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89" w:rsidRDefault="00072489">
      <w:pPr>
        <w:pStyle w:val="a3"/>
        <w:spacing w:before="10"/>
        <w:rPr>
          <w:rFonts w:ascii="Times New Roman"/>
          <w:b w:val="0"/>
          <w:sz w:val="19"/>
        </w:rPr>
      </w:pPr>
    </w:p>
    <w:p w:rsidR="00072489" w:rsidRDefault="00054F28" w:rsidP="00054F28">
      <w:pPr>
        <w:ind w:left="2955" w:hangingChars="820" w:hanging="2955"/>
        <w:jc w:val="center"/>
        <w:rPr>
          <w:rFonts w:ascii="標楷體" w:eastAsia="標楷體"/>
          <w:b/>
          <w:sz w:val="36"/>
        </w:rPr>
      </w:pPr>
      <w:r>
        <w:rPr>
          <w:rFonts w:ascii="標楷體" w:eastAsia="標楷體" w:hint="eastAsia"/>
          <w:b/>
          <w:sz w:val="36"/>
          <w:u w:val="single"/>
          <w:lang w:eastAsia="zh-TW"/>
        </w:rPr>
        <w:t>重大</w:t>
      </w:r>
      <w:r w:rsidR="00643490">
        <w:rPr>
          <w:rFonts w:ascii="標楷體" w:eastAsia="標楷體" w:hint="eastAsia"/>
          <w:b/>
          <w:sz w:val="36"/>
          <w:u w:val="single"/>
        </w:rPr>
        <w:t>飛航事故通報表</w:t>
      </w:r>
    </w:p>
    <w:p w:rsidR="00072489" w:rsidRDefault="0073233C" w:rsidP="0073233C">
      <w:pPr>
        <w:pStyle w:val="a3"/>
        <w:spacing w:before="64"/>
        <w:ind w:left="1350"/>
      </w:pPr>
      <w:r>
        <w:rPr>
          <w:rFonts w:asciiTheme="minorEastAsia" w:eastAsiaTheme="minorEastAsia" w:hAnsiTheme="minorEastAsia" w:hint="eastAsia"/>
          <w:lang w:eastAsia="zh-TW"/>
        </w:rPr>
        <w:t xml:space="preserve">      </w:t>
      </w:r>
      <w:r w:rsidR="00E3055C">
        <w:rPr>
          <w:rFonts w:asciiTheme="minorEastAsia" w:eastAsiaTheme="minorEastAsia" w:hAnsiTheme="minorEastAsia"/>
          <w:lang w:eastAsia="zh-TW"/>
        </w:rPr>
        <w:t xml:space="preserve">       </w:t>
      </w:r>
      <w:r>
        <w:rPr>
          <w:rFonts w:asciiTheme="minorEastAsia" w:eastAsiaTheme="minorEastAsia" w:hAnsiTheme="minorEastAsia" w:hint="eastAsia"/>
          <w:lang w:eastAsia="zh-TW"/>
        </w:rPr>
        <w:t xml:space="preserve"> </w:t>
      </w:r>
      <w:r w:rsidR="00B51798">
        <w:rPr>
          <w:rFonts w:asciiTheme="minorEastAsia" w:eastAsiaTheme="minorEastAsia" w:hAnsiTheme="minorEastAsia" w:hint="eastAsia"/>
          <w:lang w:eastAsia="zh-TW"/>
        </w:rPr>
        <w:t xml:space="preserve"> </w:t>
      </w:r>
      <w:r>
        <w:t>A</w:t>
      </w:r>
      <w:r>
        <w:rPr>
          <w:rFonts w:eastAsiaTheme="minorEastAsia" w:hint="eastAsia"/>
          <w:lang w:eastAsia="zh-TW"/>
        </w:rPr>
        <w:t>viation</w:t>
      </w:r>
      <w:r w:rsidR="00643490">
        <w:t xml:space="preserve"> </w:t>
      </w:r>
      <w:r>
        <w:rPr>
          <w:rFonts w:eastAsiaTheme="minorEastAsia"/>
          <w:lang w:eastAsia="zh-TW"/>
        </w:rPr>
        <w:t xml:space="preserve">Occurrence </w:t>
      </w:r>
      <w:r w:rsidR="006A2A2C">
        <w:rPr>
          <w:rFonts w:eastAsiaTheme="minorEastAsia" w:hint="eastAsia"/>
          <w:lang w:eastAsia="zh-TW"/>
        </w:rPr>
        <w:t>Report</w:t>
      </w:r>
      <w:r>
        <w:rPr>
          <w:rFonts w:eastAsiaTheme="minorEastAsia"/>
          <w:lang w:eastAsia="zh-TW"/>
        </w:rPr>
        <w:t xml:space="preserve"> Form</w:t>
      </w:r>
    </w:p>
    <w:p w:rsidR="00072489" w:rsidRDefault="00643490" w:rsidP="00BC667F">
      <w:pPr>
        <w:tabs>
          <w:tab w:val="left" w:pos="3721"/>
        </w:tabs>
        <w:spacing w:before="1"/>
        <w:ind w:left="601"/>
        <w:jc w:val="center"/>
        <w:rPr>
          <w:rFonts w:ascii="標楷體" w:eastAsia="標楷體"/>
          <w:sz w:val="24"/>
          <w:lang w:eastAsia="zh-TW"/>
        </w:rPr>
      </w:pPr>
      <w:r>
        <w:rPr>
          <w:rFonts w:ascii="標楷體" w:eastAsia="標楷體" w:hint="eastAsia"/>
          <w:sz w:val="24"/>
          <w:lang w:eastAsia="zh-TW"/>
        </w:rPr>
        <w:t>編號：</w:t>
      </w:r>
      <w:r>
        <w:rPr>
          <w:rFonts w:ascii="Times New Roman" w:eastAsia="Times New Roman"/>
          <w:sz w:val="24"/>
          <w:u w:val="single"/>
          <w:lang w:eastAsia="zh-TW"/>
        </w:rPr>
        <w:t xml:space="preserve"> </w:t>
      </w:r>
      <w:r>
        <w:rPr>
          <w:rFonts w:ascii="Times New Roman" w:eastAsia="Times New Roman"/>
          <w:sz w:val="24"/>
          <w:u w:val="single"/>
          <w:lang w:eastAsia="zh-TW"/>
        </w:rPr>
        <w:tab/>
      </w:r>
      <w:r>
        <w:rPr>
          <w:rFonts w:ascii="標楷體" w:eastAsia="標楷體" w:hint="eastAsia"/>
          <w:sz w:val="24"/>
          <w:lang w:eastAsia="zh-TW"/>
        </w:rPr>
        <w:t>（運安會填寫）</w:t>
      </w:r>
    </w:p>
    <w:tbl>
      <w:tblPr>
        <w:tblStyle w:val="TableNormal"/>
        <w:tblW w:w="0" w:type="auto"/>
        <w:tblInd w:w="116"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1078"/>
        <w:gridCol w:w="866"/>
        <w:gridCol w:w="507"/>
        <w:gridCol w:w="1134"/>
        <w:gridCol w:w="152"/>
        <w:gridCol w:w="661"/>
        <w:gridCol w:w="568"/>
        <w:gridCol w:w="178"/>
        <w:gridCol w:w="766"/>
        <w:gridCol w:w="565"/>
        <w:gridCol w:w="370"/>
        <w:gridCol w:w="11"/>
        <w:gridCol w:w="944"/>
        <w:gridCol w:w="966"/>
      </w:tblGrid>
      <w:tr w:rsidR="00072489">
        <w:trPr>
          <w:trHeight w:hRule="exact" w:val="714"/>
        </w:trPr>
        <w:tc>
          <w:tcPr>
            <w:tcW w:w="3737" w:type="dxa"/>
            <w:gridSpan w:val="5"/>
            <w:tcBorders>
              <w:bottom w:val="single" w:sz="4" w:space="0" w:color="000000"/>
              <w:right w:val="single" w:sz="4" w:space="0" w:color="000000"/>
            </w:tcBorders>
          </w:tcPr>
          <w:p w:rsidR="00072489" w:rsidRPr="00C22384" w:rsidRDefault="00643490">
            <w:pPr>
              <w:pStyle w:val="TableParagraph"/>
              <w:spacing w:before="78"/>
              <w:ind w:left="1174"/>
              <w:jc w:val="left"/>
              <w:rPr>
                <w:rFonts w:ascii="標楷體" w:eastAsia="標楷體"/>
                <w:sz w:val="20"/>
                <w:szCs w:val="20"/>
              </w:rPr>
            </w:pPr>
            <w:r w:rsidRPr="00C22384">
              <w:rPr>
                <w:rFonts w:ascii="標楷體" w:eastAsia="標楷體" w:hint="eastAsia"/>
                <w:sz w:val="20"/>
                <w:szCs w:val="20"/>
              </w:rPr>
              <w:t>通  報  對 象</w:t>
            </w:r>
          </w:p>
          <w:p w:rsidR="00072489" w:rsidRPr="00C22384" w:rsidRDefault="00643490">
            <w:pPr>
              <w:pStyle w:val="TableParagraph"/>
              <w:spacing w:before="50"/>
              <w:ind w:left="1230"/>
              <w:jc w:val="left"/>
              <w:rPr>
                <w:sz w:val="20"/>
                <w:szCs w:val="20"/>
              </w:rPr>
            </w:pPr>
            <w:r w:rsidRPr="00C22384">
              <w:rPr>
                <w:sz w:val="20"/>
                <w:szCs w:val="20"/>
              </w:rPr>
              <w:t>Unit to be notified</w:t>
            </w:r>
          </w:p>
        </w:tc>
        <w:tc>
          <w:tcPr>
            <w:tcW w:w="5029" w:type="dxa"/>
            <w:gridSpan w:val="9"/>
            <w:tcBorders>
              <w:left w:val="single" w:sz="4" w:space="0" w:color="000000"/>
              <w:bottom w:val="single" w:sz="4" w:space="0" w:color="000000"/>
            </w:tcBorders>
          </w:tcPr>
          <w:p w:rsidR="00643490" w:rsidRPr="005861A1" w:rsidRDefault="00643490" w:rsidP="00643490">
            <w:pPr>
              <w:pStyle w:val="TableParagraph"/>
              <w:spacing w:before="78"/>
              <w:ind w:left="-12"/>
              <w:rPr>
                <w:rFonts w:ascii="標楷體" w:eastAsia="標楷體"/>
                <w:sz w:val="20"/>
                <w:lang w:eastAsia="zh-TW"/>
              </w:rPr>
            </w:pPr>
            <w:r w:rsidRPr="005861A1">
              <w:rPr>
                <w:rFonts w:ascii="標楷體" w:eastAsia="標楷體" w:hint="eastAsia"/>
                <w:sz w:val="20"/>
                <w:lang w:eastAsia="zh-TW"/>
              </w:rPr>
              <w:t>國家運輸安全調查委員會</w:t>
            </w:r>
          </w:p>
          <w:p w:rsidR="00072489" w:rsidRPr="005861A1" w:rsidRDefault="00643490" w:rsidP="00643490">
            <w:pPr>
              <w:pStyle w:val="TableParagraph"/>
              <w:spacing w:before="78"/>
              <w:ind w:left="-12"/>
              <w:rPr>
                <w:rFonts w:eastAsiaTheme="minorEastAsia"/>
                <w:sz w:val="20"/>
                <w:lang w:eastAsia="zh-TW"/>
              </w:rPr>
            </w:pPr>
            <w:r w:rsidRPr="005861A1">
              <w:rPr>
                <w:rFonts w:eastAsiaTheme="minorEastAsia" w:hint="eastAsia"/>
                <w:sz w:val="20"/>
                <w:lang w:eastAsia="zh-TW"/>
              </w:rPr>
              <w:t>Taiwan Transportation Safety Board</w:t>
            </w:r>
          </w:p>
        </w:tc>
      </w:tr>
      <w:tr w:rsidR="00072489">
        <w:trPr>
          <w:trHeight w:hRule="exact" w:val="530"/>
        </w:trPr>
        <w:tc>
          <w:tcPr>
            <w:tcW w:w="3737" w:type="dxa"/>
            <w:gridSpan w:val="5"/>
            <w:tcBorders>
              <w:top w:val="single" w:sz="4" w:space="0" w:color="000000"/>
              <w:bottom w:val="single" w:sz="4" w:space="0" w:color="000000"/>
              <w:right w:val="single" w:sz="4" w:space="0" w:color="000000"/>
            </w:tcBorders>
          </w:tcPr>
          <w:p w:rsidR="00072489" w:rsidRPr="00C22384" w:rsidRDefault="00643490">
            <w:pPr>
              <w:pStyle w:val="TableParagraph"/>
              <w:spacing w:before="0" w:line="252" w:lineRule="exact"/>
              <w:ind w:left="1283" w:right="1293"/>
              <w:rPr>
                <w:rFonts w:ascii="標楷體" w:eastAsia="標楷體"/>
                <w:sz w:val="20"/>
                <w:szCs w:val="20"/>
              </w:rPr>
            </w:pPr>
            <w:r w:rsidRPr="00C22384">
              <w:rPr>
                <w:rFonts w:ascii="標楷體" w:eastAsia="標楷體" w:hint="eastAsia"/>
                <w:sz w:val="20"/>
                <w:szCs w:val="20"/>
              </w:rPr>
              <w:t>通 報 電 話</w:t>
            </w:r>
          </w:p>
          <w:p w:rsidR="00072489" w:rsidRPr="00C22384" w:rsidRDefault="00643490">
            <w:pPr>
              <w:pStyle w:val="TableParagraph"/>
              <w:spacing w:before="50"/>
              <w:ind w:left="1282" w:right="1293"/>
              <w:rPr>
                <w:sz w:val="20"/>
                <w:szCs w:val="20"/>
              </w:rPr>
            </w:pPr>
            <w:r w:rsidRPr="00C22384">
              <w:rPr>
                <w:sz w:val="20"/>
                <w:szCs w:val="20"/>
              </w:rPr>
              <w:t>Phone No.</w:t>
            </w:r>
          </w:p>
        </w:tc>
        <w:tc>
          <w:tcPr>
            <w:tcW w:w="5029" w:type="dxa"/>
            <w:gridSpan w:val="9"/>
            <w:tcBorders>
              <w:top w:val="single" w:sz="4" w:space="0" w:color="000000"/>
              <w:left w:val="single" w:sz="4" w:space="0" w:color="000000"/>
              <w:bottom w:val="single" w:sz="4" w:space="0" w:color="000000"/>
            </w:tcBorders>
          </w:tcPr>
          <w:p w:rsidR="00072489" w:rsidRPr="005861A1" w:rsidRDefault="00643490">
            <w:pPr>
              <w:pStyle w:val="TableParagraph"/>
              <w:spacing w:before="24"/>
              <w:ind w:left="1676" w:right="1666"/>
              <w:rPr>
                <w:sz w:val="20"/>
              </w:rPr>
            </w:pPr>
            <w:r w:rsidRPr="005861A1">
              <w:rPr>
                <w:sz w:val="20"/>
              </w:rPr>
              <w:t>0800 – 004 – 066</w:t>
            </w:r>
          </w:p>
          <w:p w:rsidR="00072489" w:rsidRPr="005861A1" w:rsidRDefault="00643490">
            <w:pPr>
              <w:pStyle w:val="TableParagraph"/>
              <w:spacing w:before="10"/>
              <w:ind w:left="1676" w:right="1666"/>
              <w:rPr>
                <w:sz w:val="20"/>
              </w:rPr>
            </w:pPr>
            <w:r w:rsidRPr="005861A1">
              <w:rPr>
                <w:sz w:val="20"/>
              </w:rPr>
              <w:t>0935 – 628 – 217</w:t>
            </w:r>
          </w:p>
        </w:tc>
      </w:tr>
      <w:tr w:rsidR="00072489">
        <w:trPr>
          <w:trHeight w:hRule="exact" w:val="548"/>
        </w:trPr>
        <w:tc>
          <w:tcPr>
            <w:tcW w:w="3737" w:type="dxa"/>
            <w:gridSpan w:val="5"/>
            <w:tcBorders>
              <w:top w:val="single" w:sz="4" w:space="0" w:color="000000"/>
              <w:bottom w:val="single" w:sz="4" w:space="0" w:color="000000"/>
              <w:right w:val="single" w:sz="4" w:space="0" w:color="000000"/>
            </w:tcBorders>
          </w:tcPr>
          <w:p w:rsidR="00072489" w:rsidRPr="00C22384" w:rsidRDefault="00643490">
            <w:pPr>
              <w:pStyle w:val="TableParagraph"/>
              <w:spacing w:before="0"/>
              <w:ind w:left="1283" w:right="1293"/>
              <w:rPr>
                <w:rFonts w:ascii="標楷體" w:eastAsia="標楷體"/>
                <w:sz w:val="20"/>
                <w:szCs w:val="20"/>
              </w:rPr>
            </w:pPr>
            <w:r w:rsidRPr="00C22384">
              <w:rPr>
                <w:rFonts w:ascii="標楷體" w:eastAsia="標楷體" w:hint="eastAsia"/>
                <w:sz w:val="20"/>
                <w:szCs w:val="20"/>
              </w:rPr>
              <w:t>傳 真 號 碼</w:t>
            </w:r>
          </w:p>
          <w:p w:rsidR="00072489" w:rsidRPr="00C22384" w:rsidRDefault="00BC667F">
            <w:pPr>
              <w:pStyle w:val="TableParagraph"/>
              <w:spacing w:before="50"/>
              <w:ind w:left="1282" w:right="1293"/>
              <w:rPr>
                <w:sz w:val="20"/>
                <w:szCs w:val="20"/>
              </w:rPr>
            </w:pPr>
            <w:r>
              <w:rPr>
                <w:sz w:val="20"/>
                <w:szCs w:val="20"/>
              </w:rPr>
              <w:t>FAX No</w:t>
            </w:r>
            <w:r w:rsidR="00643490" w:rsidRPr="00C22384">
              <w:rPr>
                <w:sz w:val="20"/>
                <w:szCs w:val="20"/>
              </w:rPr>
              <w:t>.</w:t>
            </w:r>
          </w:p>
        </w:tc>
        <w:tc>
          <w:tcPr>
            <w:tcW w:w="5029" w:type="dxa"/>
            <w:gridSpan w:val="9"/>
            <w:tcBorders>
              <w:top w:val="single" w:sz="4" w:space="0" w:color="000000"/>
              <w:left w:val="single" w:sz="4" w:space="0" w:color="000000"/>
              <w:bottom w:val="single" w:sz="4" w:space="0" w:color="000000"/>
            </w:tcBorders>
          </w:tcPr>
          <w:p w:rsidR="00072489" w:rsidRPr="005861A1" w:rsidRDefault="00643490">
            <w:pPr>
              <w:pStyle w:val="TableParagraph"/>
              <w:spacing w:before="120"/>
              <w:ind w:left="1676" w:right="1667"/>
              <w:rPr>
                <w:sz w:val="20"/>
              </w:rPr>
            </w:pPr>
            <w:r w:rsidRPr="005861A1">
              <w:rPr>
                <w:rFonts w:ascii="標楷體" w:eastAsia="標楷體" w:hint="eastAsia"/>
                <w:sz w:val="20"/>
              </w:rPr>
              <w:t>（</w:t>
            </w:r>
            <w:r w:rsidRPr="005861A1">
              <w:rPr>
                <w:sz w:val="20"/>
              </w:rPr>
              <w:t>02</w:t>
            </w:r>
            <w:r w:rsidRPr="005861A1">
              <w:rPr>
                <w:rFonts w:ascii="標楷體" w:eastAsia="標楷體" w:hint="eastAsia"/>
                <w:sz w:val="20"/>
              </w:rPr>
              <w:t>）</w:t>
            </w:r>
            <w:r w:rsidRPr="005861A1">
              <w:rPr>
                <w:rFonts w:ascii="標楷體" w:eastAsia="標楷體" w:hint="eastAsia"/>
                <w:spacing w:val="-52"/>
                <w:sz w:val="20"/>
              </w:rPr>
              <w:t xml:space="preserve"> </w:t>
            </w:r>
            <w:r w:rsidRPr="005861A1">
              <w:rPr>
                <w:sz w:val="20"/>
              </w:rPr>
              <w:t>8912-7397</w:t>
            </w:r>
          </w:p>
        </w:tc>
      </w:tr>
      <w:tr w:rsidR="00072489">
        <w:trPr>
          <w:trHeight w:hRule="exact" w:val="559"/>
        </w:trPr>
        <w:tc>
          <w:tcPr>
            <w:tcW w:w="3737" w:type="dxa"/>
            <w:gridSpan w:val="5"/>
            <w:tcBorders>
              <w:top w:val="single" w:sz="4" w:space="0" w:color="000000"/>
              <w:right w:val="single" w:sz="4" w:space="0" w:color="000000"/>
            </w:tcBorders>
          </w:tcPr>
          <w:p w:rsidR="00072489" w:rsidRPr="00C22384" w:rsidRDefault="00643490">
            <w:pPr>
              <w:pStyle w:val="TableParagraph"/>
              <w:spacing w:before="0"/>
              <w:ind w:left="1283" w:right="1293"/>
              <w:rPr>
                <w:rFonts w:ascii="標楷體" w:eastAsia="標楷體"/>
                <w:sz w:val="20"/>
                <w:szCs w:val="20"/>
              </w:rPr>
            </w:pPr>
            <w:r w:rsidRPr="00C22384">
              <w:rPr>
                <w:rFonts w:ascii="標楷體" w:eastAsia="標楷體" w:hint="eastAsia"/>
                <w:sz w:val="20"/>
                <w:szCs w:val="20"/>
              </w:rPr>
              <w:t>電 子 郵 件</w:t>
            </w:r>
          </w:p>
          <w:p w:rsidR="00072489" w:rsidRPr="00C22384" w:rsidRDefault="00643490">
            <w:pPr>
              <w:pStyle w:val="TableParagraph"/>
              <w:spacing w:before="12"/>
              <w:ind w:left="1283" w:right="1291"/>
              <w:rPr>
                <w:sz w:val="20"/>
                <w:szCs w:val="20"/>
              </w:rPr>
            </w:pPr>
            <w:r w:rsidRPr="00C22384">
              <w:rPr>
                <w:sz w:val="20"/>
                <w:szCs w:val="20"/>
              </w:rPr>
              <w:t>Email</w:t>
            </w:r>
          </w:p>
        </w:tc>
        <w:tc>
          <w:tcPr>
            <w:tcW w:w="5029" w:type="dxa"/>
            <w:gridSpan w:val="9"/>
            <w:tcBorders>
              <w:top w:val="single" w:sz="4" w:space="0" w:color="000000"/>
              <w:left w:val="single" w:sz="4" w:space="0" w:color="000000"/>
            </w:tcBorders>
          </w:tcPr>
          <w:p w:rsidR="00072489" w:rsidRPr="00CB79E1" w:rsidRDefault="00E51EF3" w:rsidP="006F20FA">
            <w:pPr>
              <w:pStyle w:val="TableParagraph"/>
              <w:spacing w:before="154"/>
              <w:ind w:left="1553"/>
              <w:jc w:val="left"/>
              <w:rPr>
                <w:color w:val="FF0000"/>
                <w:sz w:val="20"/>
              </w:rPr>
            </w:pPr>
            <w:hyperlink r:id="rId7" w:history="1">
              <w:r w:rsidR="00F41C59" w:rsidRPr="00CB79E1">
                <w:rPr>
                  <w:rStyle w:val="a9"/>
                  <w:sz w:val="20"/>
                  <w:u w:val="none"/>
                </w:rPr>
                <w:t>go_team</w:t>
              </w:r>
              <w:r w:rsidR="00F41C59" w:rsidRPr="00CB79E1">
                <w:rPr>
                  <w:rStyle w:val="a9"/>
                  <w:rFonts w:asciiTheme="minorEastAsia" w:eastAsiaTheme="minorEastAsia" w:hAnsiTheme="minorEastAsia"/>
                  <w:sz w:val="20"/>
                  <w:u w:val="none"/>
                  <w:lang w:eastAsia="zh-TW"/>
                </w:rPr>
                <w:t>-</w:t>
              </w:r>
              <w:r w:rsidR="00F41C59" w:rsidRPr="00CB79E1">
                <w:rPr>
                  <w:rStyle w:val="a9"/>
                  <w:rFonts w:hint="eastAsia"/>
                  <w:sz w:val="20"/>
                  <w:u w:val="none"/>
                </w:rPr>
                <w:t>air</w:t>
              </w:r>
              <w:r w:rsidR="00F41C59" w:rsidRPr="00CB79E1">
                <w:rPr>
                  <w:rStyle w:val="a9"/>
                  <w:sz w:val="20"/>
                  <w:u w:val="none"/>
                </w:rPr>
                <w:t>@ttsb.gov.tw</w:t>
              </w:r>
            </w:hyperlink>
          </w:p>
        </w:tc>
      </w:tr>
      <w:tr w:rsidR="00072489">
        <w:trPr>
          <w:trHeight w:hRule="exact" w:val="553"/>
        </w:trPr>
        <w:tc>
          <w:tcPr>
            <w:tcW w:w="1944" w:type="dxa"/>
            <w:gridSpan w:val="2"/>
            <w:tcBorders>
              <w:bottom w:val="single" w:sz="4" w:space="0" w:color="000000"/>
              <w:right w:val="single" w:sz="4" w:space="0" w:color="000000"/>
            </w:tcBorders>
          </w:tcPr>
          <w:p w:rsidR="00072489" w:rsidRDefault="00643490">
            <w:pPr>
              <w:pStyle w:val="TableParagraph"/>
              <w:spacing w:before="42"/>
              <w:ind w:left="109" w:right="119"/>
              <w:rPr>
                <w:rFonts w:ascii="標楷體" w:eastAsia="標楷體"/>
                <w:sz w:val="16"/>
              </w:rPr>
            </w:pPr>
            <w:r>
              <w:rPr>
                <w:rFonts w:ascii="標楷體" w:eastAsia="標楷體" w:hint="eastAsia"/>
                <w:sz w:val="16"/>
              </w:rPr>
              <w:t>航 空 公 司</w:t>
            </w:r>
          </w:p>
          <w:p w:rsidR="00072489" w:rsidRDefault="00643490">
            <w:pPr>
              <w:pStyle w:val="TableParagraph"/>
              <w:ind w:left="109" w:right="119"/>
              <w:rPr>
                <w:sz w:val="16"/>
              </w:rPr>
            </w:pPr>
            <w:r>
              <w:rPr>
                <w:sz w:val="16"/>
              </w:rPr>
              <w:t>Operator</w:t>
            </w:r>
          </w:p>
        </w:tc>
        <w:tc>
          <w:tcPr>
            <w:tcW w:w="2454" w:type="dxa"/>
            <w:gridSpan w:val="4"/>
            <w:tcBorders>
              <w:left w:val="single" w:sz="4" w:space="0" w:color="000000"/>
              <w:bottom w:val="single" w:sz="4" w:space="0" w:color="000000"/>
              <w:right w:val="single" w:sz="4" w:space="0" w:color="000000"/>
            </w:tcBorders>
          </w:tcPr>
          <w:p w:rsidR="00072489" w:rsidRDefault="00072489"/>
        </w:tc>
        <w:tc>
          <w:tcPr>
            <w:tcW w:w="2077" w:type="dxa"/>
            <w:gridSpan w:val="4"/>
            <w:tcBorders>
              <w:left w:val="single" w:sz="4" w:space="0" w:color="000000"/>
              <w:bottom w:val="single" w:sz="4" w:space="0" w:color="000000"/>
              <w:right w:val="single" w:sz="4" w:space="0" w:color="000000"/>
            </w:tcBorders>
          </w:tcPr>
          <w:p w:rsidR="00072489" w:rsidRDefault="00643490">
            <w:pPr>
              <w:pStyle w:val="TableParagraph"/>
              <w:tabs>
                <w:tab w:val="left" w:pos="604"/>
              </w:tabs>
              <w:spacing w:before="42"/>
              <w:rPr>
                <w:rFonts w:ascii="標楷體" w:eastAsia="標楷體"/>
                <w:sz w:val="16"/>
              </w:rPr>
            </w:pPr>
            <w:r>
              <w:rPr>
                <w:rFonts w:ascii="標楷體" w:eastAsia="標楷體" w:hint="eastAsia"/>
                <w:sz w:val="16"/>
              </w:rPr>
              <w:t>機</w:t>
            </w:r>
            <w:r>
              <w:rPr>
                <w:rFonts w:ascii="標楷體" w:eastAsia="標楷體" w:hint="eastAsia"/>
                <w:sz w:val="16"/>
              </w:rPr>
              <w:tab/>
              <w:t>型</w:t>
            </w:r>
          </w:p>
          <w:p w:rsidR="00072489" w:rsidRDefault="00643490">
            <w:pPr>
              <w:pStyle w:val="TableParagraph"/>
              <w:ind w:right="1"/>
              <w:rPr>
                <w:sz w:val="16"/>
              </w:rPr>
            </w:pPr>
            <w:r>
              <w:rPr>
                <w:sz w:val="16"/>
              </w:rPr>
              <w:t>Aircraft Model</w:t>
            </w:r>
          </w:p>
        </w:tc>
        <w:tc>
          <w:tcPr>
            <w:tcW w:w="2291" w:type="dxa"/>
            <w:gridSpan w:val="4"/>
            <w:tcBorders>
              <w:left w:val="single" w:sz="4" w:space="0" w:color="000000"/>
              <w:bottom w:val="single" w:sz="4" w:space="0" w:color="000000"/>
            </w:tcBorders>
          </w:tcPr>
          <w:p w:rsidR="00072489" w:rsidRDefault="00072489"/>
        </w:tc>
      </w:tr>
      <w:tr w:rsidR="00072489">
        <w:trPr>
          <w:trHeight w:hRule="exact" w:val="536"/>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38"/>
              <w:ind w:left="109" w:right="119"/>
              <w:rPr>
                <w:rFonts w:ascii="標楷體" w:eastAsia="標楷體"/>
                <w:sz w:val="16"/>
              </w:rPr>
            </w:pPr>
            <w:r>
              <w:rPr>
                <w:rFonts w:ascii="標楷體" w:eastAsia="標楷體" w:hint="eastAsia"/>
                <w:sz w:val="16"/>
              </w:rPr>
              <w:t>班 次 號 碼</w:t>
            </w:r>
          </w:p>
          <w:p w:rsidR="00072489" w:rsidRDefault="00643490">
            <w:pPr>
              <w:pStyle w:val="TableParagraph"/>
              <w:ind w:left="109" w:right="119"/>
              <w:rPr>
                <w:sz w:val="16"/>
              </w:rPr>
            </w:pPr>
            <w:r>
              <w:rPr>
                <w:sz w:val="16"/>
              </w:rPr>
              <w:t>Flight No.</w:t>
            </w:r>
          </w:p>
        </w:tc>
        <w:tc>
          <w:tcPr>
            <w:tcW w:w="2454" w:type="dxa"/>
            <w:gridSpan w:val="4"/>
            <w:tcBorders>
              <w:top w:val="single" w:sz="4" w:space="0" w:color="000000"/>
              <w:left w:val="single" w:sz="4" w:space="0" w:color="000000"/>
              <w:bottom w:val="single" w:sz="4" w:space="0" w:color="000000"/>
              <w:right w:val="single" w:sz="4" w:space="0" w:color="000000"/>
            </w:tcBorders>
          </w:tcPr>
          <w:p w:rsidR="00072489" w:rsidRDefault="00072489"/>
        </w:tc>
        <w:tc>
          <w:tcPr>
            <w:tcW w:w="2077" w:type="dxa"/>
            <w:gridSpan w:val="4"/>
            <w:tcBorders>
              <w:top w:val="single" w:sz="4" w:space="0" w:color="000000"/>
              <w:left w:val="single" w:sz="4" w:space="0" w:color="000000"/>
              <w:bottom w:val="single" w:sz="4" w:space="0" w:color="000000"/>
              <w:right w:val="single" w:sz="4" w:space="0" w:color="000000"/>
            </w:tcBorders>
          </w:tcPr>
          <w:p w:rsidR="00072489" w:rsidRDefault="00643490">
            <w:pPr>
              <w:pStyle w:val="TableParagraph"/>
              <w:spacing w:before="38"/>
              <w:ind w:right="1"/>
              <w:rPr>
                <w:rFonts w:ascii="標楷體" w:eastAsia="標楷體"/>
                <w:sz w:val="16"/>
              </w:rPr>
            </w:pPr>
            <w:r>
              <w:rPr>
                <w:rFonts w:ascii="標楷體" w:eastAsia="標楷體" w:hint="eastAsia"/>
                <w:sz w:val="16"/>
              </w:rPr>
              <w:t>註 冊 號 碼</w:t>
            </w:r>
          </w:p>
          <w:p w:rsidR="00072489" w:rsidRDefault="00643490">
            <w:pPr>
              <w:pStyle w:val="TableParagraph"/>
              <w:rPr>
                <w:sz w:val="16"/>
              </w:rPr>
            </w:pPr>
            <w:r>
              <w:rPr>
                <w:sz w:val="16"/>
              </w:rPr>
              <w:t>Registration No.</w:t>
            </w:r>
          </w:p>
        </w:tc>
        <w:tc>
          <w:tcPr>
            <w:tcW w:w="2291" w:type="dxa"/>
            <w:gridSpan w:val="4"/>
            <w:tcBorders>
              <w:top w:val="single" w:sz="4" w:space="0" w:color="000000"/>
              <w:left w:val="single" w:sz="4" w:space="0" w:color="000000"/>
              <w:bottom w:val="single" w:sz="4" w:space="0" w:color="000000"/>
            </w:tcBorders>
          </w:tcPr>
          <w:p w:rsidR="00072489" w:rsidRDefault="00072489"/>
        </w:tc>
      </w:tr>
      <w:tr w:rsidR="00072489">
        <w:trPr>
          <w:trHeight w:hRule="exact" w:val="545"/>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42"/>
              <w:ind w:left="109" w:right="119"/>
              <w:rPr>
                <w:rFonts w:ascii="標楷體" w:eastAsia="標楷體"/>
                <w:sz w:val="16"/>
              </w:rPr>
            </w:pPr>
            <w:r>
              <w:rPr>
                <w:rFonts w:ascii="標楷體" w:eastAsia="標楷體" w:hint="eastAsia"/>
                <w:sz w:val="16"/>
              </w:rPr>
              <w:t>起 飛 地 點</w:t>
            </w:r>
          </w:p>
          <w:p w:rsidR="00072489" w:rsidRDefault="00643490">
            <w:pPr>
              <w:pStyle w:val="TableParagraph"/>
              <w:ind w:left="108" w:right="119"/>
              <w:rPr>
                <w:sz w:val="16"/>
              </w:rPr>
            </w:pPr>
            <w:r>
              <w:rPr>
                <w:sz w:val="16"/>
              </w:rPr>
              <w:t>Departure Point</w:t>
            </w:r>
          </w:p>
        </w:tc>
        <w:tc>
          <w:tcPr>
            <w:tcW w:w="2454" w:type="dxa"/>
            <w:gridSpan w:val="4"/>
            <w:tcBorders>
              <w:top w:val="single" w:sz="4" w:space="0" w:color="000000"/>
              <w:left w:val="single" w:sz="4" w:space="0" w:color="000000"/>
              <w:bottom w:val="single" w:sz="4" w:space="0" w:color="000000"/>
              <w:right w:val="single" w:sz="4" w:space="0" w:color="000000"/>
            </w:tcBorders>
          </w:tcPr>
          <w:p w:rsidR="00072489" w:rsidRDefault="00072489"/>
        </w:tc>
        <w:tc>
          <w:tcPr>
            <w:tcW w:w="2077" w:type="dxa"/>
            <w:gridSpan w:val="4"/>
            <w:tcBorders>
              <w:top w:val="single" w:sz="4" w:space="0" w:color="000000"/>
              <w:left w:val="single" w:sz="4" w:space="0" w:color="000000"/>
              <w:bottom w:val="single" w:sz="4" w:space="0" w:color="000000"/>
              <w:right w:val="single" w:sz="4" w:space="0" w:color="000000"/>
            </w:tcBorders>
          </w:tcPr>
          <w:p w:rsidR="00072489" w:rsidRDefault="00643490">
            <w:pPr>
              <w:pStyle w:val="TableParagraph"/>
              <w:spacing w:before="42"/>
              <w:ind w:left="579"/>
              <w:jc w:val="left"/>
              <w:rPr>
                <w:rFonts w:ascii="標楷體" w:eastAsia="標楷體"/>
                <w:sz w:val="16"/>
              </w:rPr>
            </w:pPr>
            <w:r>
              <w:rPr>
                <w:rFonts w:ascii="標楷體" w:eastAsia="標楷體" w:hint="eastAsia"/>
                <w:sz w:val="16"/>
              </w:rPr>
              <w:t>起 飛 時 間</w:t>
            </w:r>
          </w:p>
          <w:p w:rsidR="00072489" w:rsidRDefault="00643490">
            <w:pPr>
              <w:pStyle w:val="TableParagraph"/>
              <w:ind w:left="481"/>
              <w:jc w:val="left"/>
              <w:rPr>
                <w:sz w:val="16"/>
              </w:rPr>
            </w:pPr>
            <w:r>
              <w:rPr>
                <w:sz w:val="16"/>
              </w:rPr>
              <w:t>Departure Time</w:t>
            </w:r>
          </w:p>
        </w:tc>
        <w:tc>
          <w:tcPr>
            <w:tcW w:w="2291" w:type="dxa"/>
            <w:gridSpan w:val="4"/>
            <w:tcBorders>
              <w:top w:val="single" w:sz="4" w:space="0" w:color="000000"/>
              <w:left w:val="single" w:sz="4" w:space="0" w:color="000000"/>
              <w:bottom w:val="single" w:sz="4" w:space="0" w:color="000000"/>
            </w:tcBorders>
          </w:tcPr>
          <w:p w:rsidR="00072489" w:rsidRDefault="00072489"/>
        </w:tc>
      </w:tr>
      <w:tr w:rsidR="00072489">
        <w:trPr>
          <w:trHeight w:hRule="exact" w:val="539"/>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39"/>
              <w:ind w:left="538"/>
              <w:jc w:val="left"/>
              <w:rPr>
                <w:rFonts w:ascii="標楷體" w:eastAsia="標楷體"/>
                <w:sz w:val="16"/>
              </w:rPr>
            </w:pPr>
            <w:r>
              <w:rPr>
                <w:rFonts w:ascii="標楷體" w:eastAsia="標楷體" w:hint="eastAsia"/>
                <w:sz w:val="16"/>
              </w:rPr>
              <w:t>目  的  地</w:t>
            </w:r>
          </w:p>
          <w:p w:rsidR="00072489" w:rsidRDefault="00643490">
            <w:pPr>
              <w:pStyle w:val="TableParagraph"/>
              <w:ind w:left="556"/>
              <w:jc w:val="left"/>
              <w:rPr>
                <w:sz w:val="16"/>
              </w:rPr>
            </w:pPr>
            <w:r>
              <w:rPr>
                <w:sz w:val="16"/>
              </w:rPr>
              <w:t>Destination</w:t>
            </w:r>
          </w:p>
        </w:tc>
        <w:tc>
          <w:tcPr>
            <w:tcW w:w="2454" w:type="dxa"/>
            <w:gridSpan w:val="4"/>
            <w:tcBorders>
              <w:top w:val="single" w:sz="4" w:space="0" w:color="000000"/>
              <w:left w:val="single" w:sz="4" w:space="0" w:color="000000"/>
              <w:bottom w:val="single" w:sz="4" w:space="0" w:color="000000"/>
              <w:right w:val="single" w:sz="4" w:space="0" w:color="000000"/>
            </w:tcBorders>
          </w:tcPr>
          <w:p w:rsidR="00072489" w:rsidRDefault="00072489"/>
        </w:tc>
        <w:tc>
          <w:tcPr>
            <w:tcW w:w="2077" w:type="dxa"/>
            <w:gridSpan w:val="4"/>
            <w:tcBorders>
              <w:top w:val="single" w:sz="4" w:space="0" w:color="000000"/>
              <w:left w:val="single" w:sz="4" w:space="0" w:color="000000"/>
              <w:bottom w:val="single" w:sz="4" w:space="0" w:color="000000"/>
              <w:right w:val="single" w:sz="4" w:space="0" w:color="000000"/>
            </w:tcBorders>
          </w:tcPr>
          <w:p w:rsidR="00072489" w:rsidRDefault="00643490">
            <w:pPr>
              <w:pStyle w:val="TableParagraph"/>
              <w:spacing w:before="39"/>
              <w:ind w:right="1"/>
              <w:rPr>
                <w:rFonts w:ascii="標楷體" w:eastAsia="標楷體"/>
                <w:sz w:val="16"/>
              </w:rPr>
            </w:pPr>
            <w:r>
              <w:rPr>
                <w:rFonts w:ascii="標楷體" w:eastAsia="標楷體" w:hint="eastAsia"/>
                <w:sz w:val="16"/>
              </w:rPr>
              <w:t>實際降落機場</w:t>
            </w:r>
          </w:p>
          <w:p w:rsidR="00072489" w:rsidRDefault="00643490">
            <w:pPr>
              <w:pStyle w:val="TableParagraph"/>
              <w:rPr>
                <w:sz w:val="16"/>
              </w:rPr>
            </w:pPr>
            <w:r>
              <w:rPr>
                <w:sz w:val="16"/>
              </w:rPr>
              <w:t>Actual Landing Point</w:t>
            </w:r>
          </w:p>
        </w:tc>
        <w:tc>
          <w:tcPr>
            <w:tcW w:w="2291" w:type="dxa"/>
            <w:gridSpan w:val="4"/>
            <w:tcBorders>
              <w:top w:val="single" w:sz="4" w:space="0" w:color="000000"/>
              <w:left w:val="single" w:sz="4" w:space="0" w:color="000000"/>
              <w:bottom w:val="single" w:sz="4" w:space="0" w:color="000000"/>
            </w:tcBorders>
          </w:tcPr>
          <w:p w:rsidR="00072489" w:rsidRDefault="00072489"/>
        </w:tc>
      </w:tr>
      <w:tr w:rsidR="00072489">
        <w:trPr>
          <w:trHeight w:hRule="exact" w:val="562"/>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50"/>
              <w:ind w:left="109" w:right="119"/>
              <w:rPr>
                <w:rFonts w:ascii="標楷體" w:eastAsia="標楷體"/>
                <w:sz w:val="16"/>
              </w:rPr>
            </w:pPr>
            <w:r>
              <w:rPr>
                <w:rFonts w:ascii="標楷體" w:eastAsia="標楷體" w:hint="eastAsia"/>
                <w:sz w:val="16"/>
              </w:rPr>
              <w:t>事件發生日期</w:t>
            </w:r>
          </w:p>
          <w:p w:rsidR="00072489" w:rsidRDefault="00643490">
            <w:pPr>
              <w:pStyle w:val="TableParagraph"/>
              <w:ind w:left="110" w:right="119"/>
              <w:rPr>
                <w:sz w:val="16"/>
              </w:rPr>
            </w:pPr>
            <w:r>
              <w:rPr>
                <w:sz w:val="16"/>
              </w:rPr>
              <w:t>Date of Occurrence</w:t>
            </w:r>
          </w:p>
        </w:tc>
        <w:tc>
          <w:tcPr>
            <w:tcW w:w="2454" w:type="dxa"/>
            <w:gridSpan w:val="4"/>
            <w:tcBorders>
              <w:top w:val="single" w:sz="4" w:space="0" w:color="000000"/>
              <w:left w:val="single" w:sz="4" w:space="0" w:color="000000"/>
              <w:bottom w:val="single" w:sz="4" w:space="0" w:color="000000"/>
              <w:right w:val="single" w:sz="4" w:space="0" w:color="000000"/>
            </w:tcBorders>
          </w:tcPr>
          <w:p w:rsidR="00643490" w:rsidRPr="005861A1" w:rsidRDefault="00643490" w:rsidP="00643490">
            <w:pPr>
              <w:pStyle w:val="TableParagraph"/>
              <w:spacing w:before="78"/>
              <w:ind w:left="-12" w:rightChars="235" w:right="517"/>
              <w:jc w:val="right"/>
              <w:rPr>
                <w:rFonts w:ascii="標楷體" w:eastAsia="標楷體"/>
                <w:sz w:val="16"/>
                <w:szCs w:val="16"/>
                <w:lang w:eastAsia="zh-TW"/>
              </w:rPr>
            </w:pPr>
            <w:r w:rsidRPr="005861A1">
              <w:rPr>
                <w:rFonts w:ascii="標楷體" w:eastAsia="標楷體" w:hint="eastAsia"/>
                <w:sz w:val="16"/>
                <w:szCs w:val="16"/>
                <w:lang w:eastAsia="zh-TW"/>
              </w:rPr>
              <w:t>年</w:t>
            </w:r>
          </w:p>
          <w:p w:rsidR="00072489" w:rsidRPr="005861A1" w:rsidRDefault="00643490" w:rsidP="00643490">
            <w:pPr>
              <w:pStyle w:val="TableParagraph"/>
              <w:spacing w:before="78"/>
              <w:ind w:left="-12" w:rightChars="235" w:right="517"/>
              <w:jc w:val="right"/>
              <w:rPr>
                <w:rFonts w:ascii="標楷體" w:eastAsia="標楷體"/>
                <w:sz w:val="16"/>
                <w:szCs w:val="16"/>
                <w:lang w:eastAsia="zh-TW"/>
              </w:rPr>
            </w:pPr>
            <w:r w:rsidRPr="005861A1">
              <w:rPr>
                <w:rFonts w:ascii="標楷體" w:eastAsia="標楷體"/>
                <w:sz w:val="16"/>
                <w:szCs w:val="16"/>
                <w:lang w:eastAsia="zh-TW"/>
              </w:rPr>
              <w:t>Year</w:t>
            </w:r>
          </w:p>
        </w:tc>
        <w:tc>
          <w:tcPr>
            <w:tcW w:w="2077" w:type="dxa"/>
            <w:gridSpan w:val="4"/>
            <w:tcBorders>
              <w:top w:val="single" w:sz="4" w:space="0" w:color="000000"/>
              <w:left w:val="single" w:sz="4" w:space="0" w:color="000000"/>
              <w:bottom w:val="single" w:sz="4" w:space="0" w:color="000000"/>
              <w:right w:val="single" w:sz="4" w:space="0" w:color="000000"/>
            </w:tcBorders>
          </w:tcPr>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hint="eastAsia"/>
                <w:sz w:val="16"/>
                <w:szCs w:val="16"/>
                <w:lang w:eastAsia="zh-TW"/>
              </w:rPr>
              <w:t>月</w:t>
            </w:r>
          </w:p>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sz w:val="16"/>
                <w:szCs w:val="16"/>
                <w:lang w:eastAsia="zh-TW"/>
              </w:rPr>
              <w:t>Month</w:t>
            </w:r>
          </w:p>
        </w:tc>
        <w:tc>
          <w:tcPr>
            <w:tcW w:w="2291" w:type="dxa"/>
            <w:gridSpan w:val="4"/>
            <w:tcBorders>
              <w:top w:val="single" w:sz="4" w:space="0" w:color="000000"/>
              <w:left w:val="single" w:sz="4" w:space="0" w:color="000000"/>
              <w:bottom w:val="single" w:sz="4" w:space="0" w:color="000000"/>
            </w:tcBorders>
          </w:tcPr>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hint="eastAsia"/>
                <w:sz w:val="16"/>
                <w:szCs w:val="16"/>
                <w:lang w:eastAsia="zh-TW"/>
              </w:rPr>
              <w:t>日</w:t>
            </w:r>
          </w:p>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sz w:val="16"/>
                <w:szCs w:val="16"/>
                <w:lang w:eastAsia="zh-TW"/>
              </w:rPr>
              <w:t>Day</w:t>
            </w:r>
          </w:p>
        </w:tc>
      </w:tr>
      <w:tr w:rsidR="00072489">
        <w:trPr>
          <w:trHeight w:hRule="exact" w:val="540"/>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39"/>
              <w:ind w:left="109" w:right="119"/>
              <w:rPr>
                <w:rFonts w:ascii="標楷體" w:eastAsia="標楷體"/>
                <w:sz w:val="16"/>
              </w:rPr>
            </w:pPr>
            <w:r>
              <w:rPr>
                <w:rFonts w:ascii="標楷體" w:eastAsia="標楷體" w:hint="eastAsia"/>
                <w:sz w:val="16"/>
              </w:rPr>
              <w:t>事件發生時間</w:t>
            </w:r>
          </w:p>
          <w:p w:rsidR="00072489" w:rsidRDefault="00643490">
            <w:pPr>
              <w:pStyle w:val="TableParagraph"/>
              <w:ind w:left="110" w:right="119"/>
              <w:rPr>
                <w:sz w:val="16"/>
              </w:rPr>
            </w:pPr>
            <w:r>
              <w:rPr>
                <w:sz w:val="16"/>
              </w:rPr>
              <w:t>Time of Occurrence</w:t>
            </w:r>
          </w:p>
        </w:tc>
        <w:tc>
          <w:tcPr>
            <w:tcW w:w="2454" w:type="dxa"/>
            <w:gridSpan w:val="4"/>
            <w:tcBorders>
              <w:top w:val="single" w:sz="4" w:space="0" w:color="000000"/>
              <w:left w:val="single" w:sz="4" w:space="0" w:color="000000"/>
              <w:bottom w:val="single" w:sz="4" w:space="0" w:color="000000"/>
              <w:right w:val="single" w:sz="4" w:space="0" w:color="000000"/>
            </w:tcBorders>
          </w:tcPr>
          <w:p w:rsidR="00072489" w:rsidRPr="005861A1" w:rsidRDefault="00643490" w:rsidP="00643490">
            <w:pPr>
              <w:pStyle w:val="TableParagraph"/>
              <w:spacing w:before="78"/>
              <w:ind w:left="-12" w:rightChars="235" w:right="517"/>
              <w:rPr>
                <w:rFonts w:ascii="標楷體" w:eastAsia="標楷體"/>
                <w:sz w:val="16"/>
                <w:szCs w:val="16"/>
                <w:lang w:eastAsia="zh-TW"/>
              </w:rPr>
            </w:pPr>
            <w:r w:rsidRPr="005861A1">
              <w:rPr>
                <w:rFonts w:ascii="標楷體" w:eastAsia="標楷體" w:hint="eastAsia"/>
                <w:sz w:val="16"/>
                <w:szCs w:val="16"/>
                <w:lang w:eastAsia="zh-TW"/>
              </w:rPr>
              <w:t xml:space="preserve">上午 </w:t>
            </w:r>
            <w:r w:rsidRPr="005861A1">
              <w:rPr>
                <w:rFonts w:ascii="標楷體" w:eastAsia="標楷體"/>
                <w:sz w:val="16"/>
                <w:szCs w:val="16"/>
                <w:lang w:eastAsia="zh-TW"/>
              </w:rPr>
              <w:t xml:space="preserve">/ </w:t>
            </w:r>
            <w:r w:rsidRPr="005861A1">
              <w:rPr>
                <w:rFonts w:ascii="標楷體" w:eastAsia="標楷體" w:hint="eastAsia"/>
                <w:sz w:val="16"/>
                <w:szCs w:val="16"/>
                <w:lang w:eastAsia="zh-TW"/>
              </w:rPr>
              <w:t>下午</w:t>
            </w:r>
          </w:p>
          <w:p w:rsidR="00072489" w:rsidRPr="005861A1" w:rsidRDefault="00643490" w:rsidP="00643490">
            <w:pPr>
              <w:pStyle w:val="TableParagraph"/>
              <w:spacing w:before="78"/>
              <w:ind w:left="-12" w:rightChars="235" w:right="517"/>
              <w:rPr>
                <w:rFonts w:ascii="標楷體" w:eastAsia="標楷體"/>
                <w:sz w:val="16"/>
                <w:szCs w:val="16"/>
                <w:lang w:eastAsia="zh-TW"/>
              </w:rPr>
            </w:pPr>
            <w:r w:rsidRPr="005861A1">
              <w:rPr>
                <w:rFonts w:ascii="標楷體" w:eastAsia="標楷體"/>
                <w:sz w:val="16"/>
                <w:szCs w:val="16"/>
                <w:lang w:eastAsia="zh-TW"/>
              </w:rPr>
              <w:t>AM / PM</w:t>
            </w:r>
          </w:p>
        </w:tc>
        <w:tc>
          <w:tcPr>
            <w:tcW w:w="2077" w:type="dxa"/>
            <w:gridSpan w:val="4"/>
            <w:tcBorders>
              <w:top w:val="single" w:sz="4" w:space="0" w:color="000000"/>
              <w:left w:val="single" w:sz="4" w:space="0" w:color="000000"/>
              <w:bottom w:val="single" w:sz="4" w:space="0" w:color="000000"/>
              <w:right w:val="single" w:sz="4" w:space="0" w:color="000000"/>
            </w:tcBorders>
          </w:tcPr>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hint="eastAsia"/>
                <w:sz w:val="16"/>
                <w:szCs w:val="16"/>
                <w:lang w:eastAsia="zh-TW"/>
              </w:rPr>
              <w:t>時</w:t>
            </w:r>
          </w:p>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sz w:val="16"/>
                <w:szCs w:val="16"/>
                <w:lang w:eastAsia="zh-TW"/>
              </w:rPr>
              <w:t>Hour</w:t>
            </w:r>
          </w:p>
        </w:tc>
        <w:tc>
          <w:tcPr>
            <w:tcW w:w="2291" w:type="dxa"/>
            <w:gridSpan w:val="4"/>
            <w:tcBorders>
              <w:top w:val="single" w:sz="4" w:space="0" w:color="000000"/>
              <w:left w:val="single" w:sz="4" w:space="0" w:color="000000"/>
              <w:bottom w:val="single" w:sz="4" w:space="0" w:color="000000"/>
            </w:tcBorders>
          </w:tcPr>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hint="eastAsia"/>
                <w:sz w:val="16"/>
                <w:szCs w:val="16"/>
                <w:lang w:eastAsia="zh-TW"/>
              </w:rPr>
              <w:t>分</w:t>
            </w:r>
          </w:p>
          <w:p w:rsidR="00072489" w:rsidRPr="005861A1" w:rsidRDefault="00643490" w:rsidP="00643490">
            <w:pPr>
              <w:pStyle w:val="TableParagraph"/>
              <w:spacing w:before="78"/>
              <w:ind w:left="-12" w:right="480"/>
              <w:jc w:val="right"/>
              <w:rPr>
                <w:rFonts w:ascii="標楷體" w:eastAsia="標楷體"/>
                <w:sz w:val="16"/>
                <w:szCs w:val="16"/>
                <w:lang w:eastAsia="zh-TW"/>
              </w:rPr>
            </w:pPr>
            <w:r w:rsidRPr="005861A1">
              <w:rPr>
                <w:rFonts w:ascii="標楷體" w:eastAsia="標楷體"/>
                <w:sz w:val="16"/>
                <w:szCs w:val="16"/>
                <w:lang w:eastAsia="zh-TW"/>
              </w:rPr>
              <w:t>Minute</w:t>
            </w:r>
          </w:p>
        </w:tc>
      </w:tr>
      <w:tr w:rsidR="00072489" w:rsidTr="00643490">
        <w:trPr>
          <w:trHeight w:hRule="exact" w:val="846"/>
        </w:trPr>
        <w:tc>
          <w:tcPr>
            <w:tcW w:w="1944" w:type="dxa"/>
            <w:gridSpan w:val="2"/>
            <w:tcBorders>
              <w:top w:val="single" w:sz="4" w:space="0" w:color="000000"/>
              <w:bottom w:val="single" w:sz="4" w:space="0" w:color="000000"/>
              <w:right w:val="single" w:sz="4" w:space="0" w:color="000000"/>
            </w:tcBorders>
          </w:tcPr>
          <w:p w:rsidR="00072489" w:rsidRDefault="00643490">
            <w:pPr>
              <w:pStyle w:val="TableParagraph"/>
              <w:spacing w:before="44"/>
              <w:ind w:left="109" w:right="119"/>
              <w:rPr>
                <w:rFonts w:ascii="標楷體" w:eastAsia="標楷體"/>
                <w:sz w:val="16"/>
              </w:rPr>
            </w:pPr>
            <w:r>
              <w:rPr>
                <w:rFonts w:ascii="標楷體" w:eastAsia="標楷體" w:hint="eastAsia"/>
                <w:sz w:val="16"/>
              </w:rPr>
              <w:t>事件發生地點</w:t>
            </w:r>
          </w:p>
          <w:p w:rsidR="00072489" w:rsidRDefault="00643490">
            <w:pPr>
              <w:pStyle w:val="TableParagraph"/>
              <w:ind w:left="110" w:right="119"/>
              <w:rPr>
                <w:sz w:val="16"/>
              </w:rPr>
            </w:pPr>
            <w:r>
              <w:rPr>
                <w:sz w:val="16"/>
              </w:rPr>
              <w:t>Location of Occurrence</w:t>
            </w:r>
          </w:p>
        </w:tc>
        <w:tc>
          <w:tcPr>
            <w:tcW w:w="6822" w:type="dxa"/>
            <w:gridSpan w:val="12"/>
            <w:tcBorders>
              <w:top w:val="single" w:sz="4" w:space="0" w:color="000000"/>
              <w:left w:val="single" w:sz="4" w:space="0" w:color="000000"/>
              <w:bottom w:val="single" w:sz="4" w:space="0" w:color="000000"/>
            </w:tcBorders>
          </w:tcPr>
          <w:p w:rsidR="00072489" w:rsidRDefault="00072489">
            <w:pPr>
              <w:rPr>
                <w:sz w:val="16"/>
                <w:szCs w:val="16"/>
              </w:rPr>
            </w:pPr>
          </w:p>
          <w:p w:rsidR="00643490" w:rsidRDefault="00643490">
            <w:pPr>
              <w:rPr>
                <w:sz w:val="16"/>
                <w:szCs w:val="16"/>
              </w:rPr>
            </w:pPr>
          </w:p>
          <w:p w:rsidR="00643490" w:rsidRPr="00643490" w:rsidRDefault="00643490">
            <w:pPr>
              <w:rPr>
                <w:sz w:val="16"/>
                <w:szCs w:val="16"/>
              </w:rPr>
            </w:pPr>
          </w:p>
        </w:tc>
      </w:tr>
      <w:tr w:rsidR="00072489" w:rsidTr="00643490">
        <w:trPr>
          <w:trHeight w:hRule="exact" w:val="4260"/>
        </w:trPr>
        <w:tc>
          <w:tcPr>
            <w:tcW w:w="8766" w:type="dxa"/>
            <w:gridSpan w:val="14"/>
            <w:tcBorders>
              <w:top w:val="single" w:sz="4" w:space="0" w:color="000000"/>
            </w:tcBorders>
          </w:tcPr>
          <w:p w:rsidR="00072489" w:rsidRDefault="00643490">
            <w:pPr>
              <w:pStyle w:val="TableParagraph"/>
              <w:spacing w:before="0" w:line="232" w:lineRule="exact"/>
              <w:ind w:left="13"/>
              <w:jc w:val="left"/>
              <w:rPr>
                <w:rFonts w:ascii="標楷體" w:eastAsia="標楷體"/>
                <w:sz w:val="20"/>
                <w:lang w:eastAsia="zh-TW"/>
              </w:rPr>
            </w:pPr>
            <w:r>
              <w:rPr>
                <w:rFonts w:ascii="標楷體" w:eastAsia="標楷體" w:hint="eastAsia"/>
                <w:sz w:val="20"/>
                <w:lang w:eastAsia="zh-TW"/>
              </w:rPr>
              <w:t>事 件 簡 述：（</w:t>
            </w:r>
            <w:r w:rsidR="007C6C92" w:rsidRPr="007C6C92">
              <w:rPr>
                <w:rFonts w:ascii="標楷體" w:eastAsia="標楷體" w:hint="eastAsia"/>
                <w:bCs/>
                <w:sz w:val="20"/>
                <w:lang w:eastAsia="zh-TW"/>
              </w:rPr>
              <w:t>現場狀況、傷亡</w:t>
            </w:r>
            <w:r w:rsidR="007C6C92" w:rsidRPr="007C6C92">
              <w:rPr>
                <w:rFonts w:ascii="標楷體" w:eastAsia="標楷體"/>
                <w:bCs/>
                <w:sz w:val="20"/>
                <w:lang w:eastAsia="zh-TW"/>
              </w:rPr>
              <w:t>/</w:t>
            </w:r>
            <w:r w:rsidR="007C6C92" w:rsidRPr="007C6C92">
              <w:rPr>
                <w:rFonts w:ascii="標楷體" w:eastAsia="標楷體" w:hint="eastAsia"/>
                <w:bCs/>
                <w:sz w:val="20"/>
                <w:lang w:eastAsia="zh-TW"/>
              </w:rPr>
              <w:t>損失情形、災害類別等；如不敷使用，請另用紙張填寫</w:t>
            </w:r>
            <w:r>
              <w:rPr>
                <w:rFonts w:ascii="標楷體" w:eastAsia="標楷體" w:hint="eastAsia"/>
                <w:sz w:val="20"/>
                <w:lang w:eastAsia="zh-TW"/>
              </w:rPr>
              <w:t>）</w:t>
            </w:r>
          </w:p>
          <w:p w:rsidR="00072489" w:rsidRDefault="00643490">
            <w:pPr>
              <w:pStyle w:val="TableParagraph"/>
              <w:spacing w:before="12"/>
              <w:ind w:left="13"/>
              <w:jc w:val="left"/>
              <w:rPr>
                <w:sz w:val="20"/>
              </w:rPr>
            </w:pPr>
            <w:r>
              <w:rPr>
                <w:sz w:val="20"/>
              </w:rPr>
              <w:t>Summary of Occurrence</w:t>
            </w:r>
          </w:p>
        </w:tc>
      </w:tr>
      <w:tr w:rsidR="00072489" w:rsidTr="007C6C92">
        <w:trPr>
          <w:trHeight w:hRule="exact" w:val="562"/>
        </w:trPr>
        <w:tc>
          <w:tcPr>
            <w:tcW w:w="1078" w:type="dxa"/>
            <w:tcBorders>
              <w:right w:val="single" w:sz="4" w:space="0" w:color="000000"/>
            </w:tcBorders>
          </w:tcPr>
          <w:p w:rsidR="00072489" w:rsidRDefault="00643490">
            <w:pPr>
              <w:pStyle w:val="TableParagraph"/>
              <w:spacing w:before="15"/>
              <w:ind w:left="238"/>
              <w:jc w:val="left"/>
              <w:rPr>
                <w:rFonts w:ascii="標楷體" w:eastAsia="標楷體"/>
                <w:sz w:val="16"/>
              </w:rPr>
            </w:pPr>
            <w:r>
              <w:rPr>
                <w:rFonts w:ascii="標楷體" w:eastAsia="標楷體" w:hint="eastAsia"/>
                <w:sz w:val="16"/>
              </w:rPr>
              <w:t>通 報 人</w:t>
            </w:r>
          </w:p>
          <w:p w:rsidR="00072489" w:rsidRDefault="00643490">
            <w:pPr>
              <w:pStyle w:val="TableParagraph"/>
              <w:ind w:left="145"/>
              <w:jc w:val="left"/>
              <w:rPr>
                <w:sz w:val="16"/>
              </w:rPr>
            </w:pPr>
            <w:r>
              <w:rPr>
                <w:sz w:val="16"/>
              </w:rPr>
              <w:t>Notified by</w:t>
            </w:r>
          </w:p>
        </w:tc>
        <w:tc>
          <w:tcPr>
            <w:tcW w:w="1373" w:type="dxa"/>
            <w:gridSpan w:val="2"/>
            <w:tcBorders>
              <w:left w:val="single" w:sz="4" w:space="0" w:color="000000"/>
              <w:right w:val="single" w:sz="4" w:space="0" w:color="000000"/>
            </w:tcBorders>
          </w:tcPr>
          <w:p w:rsidR="00072489" w:rsidRDefault="00072489"/>
        </w:tc>
        <w:tc>
          <w:tcPr>
            <w:tcW w:w="1134" w:type="dxa"/>
            <w:tcBorders>
              <w:left w:val="single" w:sz="4" w:space="0" w:color="000000"/>
              <w:right w:val="single" w:sz="4" w:space="0" w:color="000000"/>
            </w:tcBorders>
          </w:tcPr>
          <w:p w:rsidR="00072489" w:rsidRDefault="00643490">
            <w:pPr>
              <w:pStyle w:val="TableParagraph"/>
              <w:spacing w:before="41"/>
              <w:ind w:left="221" w:right="223"/>
              <w:rPr>
                <w:rFonts w:ascii="標楷體" w:eastAsia="標楷體"/>
                <w:sz w:val="16"/>
              </w:rPr>
            </w:pPr>
            <w:r>
              <w:rPr>
                <w:rFonts w:ascii="標楷體" w:eastAsia="標楷體" w:hint="eastAsia"/>
                <w:sz w:val="16"/>
              </w:rPr>
              <w:t>通報單位</w:t>
            </w:r>
          </w:p>
          <w:p w:rsidR="00072489" w:rsidRDefault="00643490">
            <w:pPr>
              <w:pStyle w:val="TableParagraph"/>
              <w:ind w:left="221" w:right="223"/>
              <w:rPr>
                <w:sz w:val="16"/>
              </w:rPr>
            </w:pPr>
            <w:r>
              <w:rPr>
                <w:sz w:val="16"/>
              </w:rPr>
              <w:t>Unit</w:t>
            </w:r>
          </w:p>
        </w:tc>
        <w:tc>
          <w:tcPr>
            <w:tcW w:w="1559" w:type="dxa"/>
            <w:gridSpan w:val="4"/>
            <w:tcBorders>
              <w:left w:val="single" w:sz="4" w:space="0" w:color="000000"/>
              <w:right w:val="single" w:sz="4" w:space="0" w:color="000000"/>
            </w:tcBorders>
          </w:tcPr>
          <w:p w:rsidR="00072489" w:rsidRDefault="00072489"/>
        </w:tc>
        <w:tc>
          <w:tcPr>
            <w:tcW w:w="1701" w:type="dxa"/>
            <w:gridSpan w:val="3"/>
            <w:tcBorders>
              <w:left w:val="single" w:sz="4" w:space="0" w:color="000000"/>
              <w:right w:val="single" w:sz="4" w:space="0" w:color="000000"/>
            </w:tcBorders>
          </w:tcPr>
          <w:p w:rsidR="007C6C92" w:rsidRDefault="007C6C92" w:rsidP="007C6C92">
            <w:pPr>
              <w:pStyle w:val="TableParagraph"/>
              <w:spacing w:before="41"/>
              <w:ind w:left="335"/>
              <w:jc w:val="left"/>
              <w:rPr>
                <w:rFonts w:ascii="標楷體" w:eastAsia="標楷體"/>
                <w:sz w:val="16"/>
              </w:rPr>
            </w:pPr>
            <w:r>
              <w:rPr>
                <w:rFonts w:ascii="標楷體" w:eastAsia="標楷體" w:hint="eastAsia"/>
                <w:sz w:val="16"/>
              </w:rPr>
              <w:t>聯絡電話</w:t>
            </w:r>
            <w:r>
              <w:rPr>
                <w:rFonts w:ascii="標楷體" w:eastAsia="標楷體" w:hint="eastAsia"/>
                <w:sz w:val="16"/>
                <w:lang w:eastAsia="zh-TW"/>
              </w:rPr>
              <w:t>及電郵</w:t>
            </w:r>
          </w:p>
          <w:p w:rsidR="00072489" w:rsidRDefault="007C6C92" w:rsidP="007C6C92">
            <w:pPr>
              <w:pStyle w:val="TableParagraph"/>
              <w:ind w:left="277"/>
              <w:jc w:val="left"/>
              <w:rPr>
                <w:sz w:val="16"/>
              </w:rPr>
            </w:pPr>
            <w:r>
              <w:rPr>
                <w:sz w:val="16"/>
              </w:rPr>
              <w:t>Phone No.</w:t>
            </w:r>
            <w:r>
              <w:rPr>
                <w:rFonts w:asciiTheme="minorEastAsia" w:eastAsiaTheme="minorEastAsia" w:hAnsiTheme="minorEastAsia"/>
                <w:sz w:val="16"/>
                <w:lang w:eastAsia="zh-TW"/>
              </w:rPr>
              <w:t>&amp;</w:t>
            </w:r>
            <w:r>
              <w:rPr>
                <w:rFonts w:asciiTheme="minorEastAsia" w:eastAsiaTheme="minorEastAsia" w:hAnsiTheme="minorEastAsia" w:hint="eastAsia"/>
                <w:sz w:val="16"/>
                <w:lang w:eastAsia="zh-TW"/>
              </w:rPr>
              <w:t xml:space="preserve"> </w:t>
            </w:r>
            <w:r>
              <w:rPr>
                <w:sz w:val="16"/>
              </w:rPr>
              <w:t>Email</w:t>
            </w:r>
          </w:p>
        </w:tc>
        <w:tc>
          <w:tcPr>
            <w:tcW w:w="1921" w:type="dxa"/>
            <w:gridSpan w:val="3"/>
            <w:tcBorders>
              <w:left w:val="single" w:sz="4" w:space="0" w:color="000000"/>
            </w:tcBorders>
          </w:tcPr>
          <w:p w:rsidR="00072489" w:rsidRDefault="00072489"/>
        </w:tc>
      </w:tr>
      <w:tr w:rsidR="00072489">
        <w:trPr>
          <w:trHeight w:hRule="exact" w:val="545"/>
        </w:trPr>
        <w:tc>
          <w:tcPr>
            <w:tcW w:w="8766" w:type="dxa"/>
            <w:gridSpan w:val="14"/>
            <w:tcBorders>
              <w:bottom w:val="single" w:sz="4" w:space="0" w:color="000000"/>
            </w:tcBorders>
          </w:tcPr>
          <w:p w:rsidR="00072489" w:rsidRDefault="00643490">
            <w:pPr>
              <w:pStyle w:val="TableParagraph"/>
              <w:spacing w:before="15"/>
              <w:ind w:left="3591" w:right="3592"/>
              <w:rPr>
                <w:rFonts w:ascii="標楷體" w:eastAsia="標楷體"/>
                <w:b/>
                <w:sz w:val="16"/>
              </w:rPr>
            </w:pPr>
            <w:r>
              <w:rPr>
                <w:rFonts w:ascii="標楷體" w:eastAsia="標楷體" w:hint="eastAsia"/>
                <w:b/>
                <w:sz w:val="16"/>
              </w:rPr>
              <w:t>以下請勿填寫</w:t>
            </w:r>
          </w:p>
          <w:p w:rsidR="00072489" w:rsidRDefault="00643490">
            <w:pPr>
              <w:pStyle w:val="TableParagraph"/>
              <w:ind w:left="3592" w:right="3592"/>
              <w:rPr>
                <w:b/>
                <w:sz w:val="16"/>
              </w:rPr>
            </w:pPr>
            <w:r>
              <w:rPr>
                <w:b/>
                <w:sz w:val="16"/>
              </w:rPr>
              <w:t>For official use only</w:t>
            </w:r>
          </w:p>
        </w:tc>
      </w:tr>
      <w:tr w:rsidR="00072489" w:rsidTr="007C6C92">
        <w:trPr>
          <w:trHeight w:hRule="exact" w:val="564"/>
        </w:trPr>
        <w:tc>
          <w:tcPr>
            <w:tcW w:w="1078" w:type="dxa"/>
            <w:tcBorders>
              <w:top w:val="single" w:sz="4" w:space="0" w:color="000000"/>
              <w:right w:val="single" w:sz="4" w:space="0" w:color="000000"/>
            </w:tcBorders>
          </w:tcPr>
          <w:p w:rsidR="00072489" w:rsidRDefault="00643490">
            <w:pPr>
              <w:pStyle w:val="TableParagraph"/>
              <w:spacing w:before="14"/>
              <w:ind w:left="80" w:right="90"/>
              <w:rPr>
                <w:rFonts w:ascii="標楷體" w:eastAsia="標楷體"/>
                <w:sz w:val="16"/>
              </w:rPr>
            </w:pPr>
            <w:r>
              <w:rPr>
                <w:rFonts w:ascii="標楷體" w:eastAsia="標楷體" w:hint="eastAsia"/>
                <w:sz w:val="16"/>
              </w:rPr>
              <w:t>登 記 人</w:t>
            </w:r>
          </w:p>
          <w:p w:rsidR="00072489" w:rsidRDefault="00643490">
            <w:pPr>
              <w:pStyle w:val="TableParagraph"/>
              <w:ind w:left="82" w:right="90"/>
              <w:rPr>
                <w:sz w:val="16"/>
              </w:rPr>
            </w:pPr>
            <w:r>
              <w:rPr>
                <w:sz w:val="16"/>
              </w:rPr>
              <w:t>Duty Officer</w:t>
            </w:r>
          </w:p>
        </w:tc>
        <w:tc>
          <w:tcPr>
            <w:tcW w:w="1373" w:type="dxa"/>
            <w:gridSpan w:val="2"/>
            <w:tcBorders>
              <w:top w:val="single" w:sz="4" w:space="0" w:color="000000"/>
              <w:left w:val="single" w:sz="4" w:space="0" w:color="000000"/>
              <w:right w:val="single" w:sz="4" w:space="0" w:color="000000"/>
            </w:tcBorders>
          </w:tcPr>
          <w:p w:rsidR="00072489" w:rsidRDefault="00072489"/>
        </w:tc>
        <w:tc>
          <w:tcPr>
            <w:tcW w:w="2515" w:type="dxa"/>
            <w:gridSpan w:val="4"/>
            <w:tcBorders>
              <w:top w:val="single" w:sz="4" w:space="0" w:color="000000"/>
              <w:left w:val="single" w:sz="4" w:space="0" w:color="000000"/>
              <w:right w:val="single" w:sz="4" w:space="0" w:color="000000"/>
            </w:tcBorders>
          </w:tcPr>
          <w:p w:rsidR="00072489" w:rsidRDefault="00643490">
            <w:pPr>
              <w:pStyle w:val="TableParagraph"/>
              <w:spacing w:before="14"/>
              <w:ind w:left="64" w:right="65"/>
              <w:rPr>
                <w:rFonts w:ascii="標楷體" w:eastAsia="標楷體"/>
                <w:sz w:val="16"/>
              </w:rPr>
            </w:pPr>
            <w:r>
              <w:rPr>
                <w:rFonts w:ascii="標楷體" w:eastAsia="標楷體" w:hint="eastAsia"/>
                <w:sz w:val="16"/>
              </w:rPr>
              <w:t>通報登記時間</w:t>
            </w:r>
          </w:p>
          <w:p w:rsidR="00072489" w:rsidRDefault="00643490">
            <w:pPr>
              <w:pStyle w:val="TableParagraph"/>
              <w:ind w:left="64" w:right="65"/>
              <w:rPr>
                <w:sz w:val="16"/>
              </w:rPr>
            </w:pPr>
            <w:r>
              <w:rPr>
                <w:sz w:val="16"/>
              </w:rPr>
              <w:t>Notification Recorded at</w:t>
            </w:r>
          </w:p>
        </w:tc>
        <w:tc>
          <w:tcPr>
            <w:tcW w:w="944" w:type="dxa"/>
            <w:gridSpan w:val="2"/>
            <w:tcBorders>
              <w:top w:val="single" w:sz="4" w:space="0" w:color="000000"/>
              <w:left w:val="single" w:sz="4" w:space="0" w:color="000000"/>
              <w:right w:val="single" w:sz="4" w:space="0" w:color="000000"/>
            </w:tcBorders>
          </w:tcPr>
          <w:p w:rsidR="00072489" w:rsidRDefault="00643490">
            <w:pPr>
              <w:pStyle w:val="TableParagraph"/>
              <w:spacing w:before="14"/>
              <w:ind w:right="20"/>
              <w:jc w:val="right"/>
              <w:rPr>
                <w:rFonts w:ascii="標楷體" w:eastAsia="標楷體"/>
                <w:sz w:val="16"/>
              </w:rPr>
            </w:pPr>
            <w:r>
              <w:rPr>
                <w:rFonts w:ascii="標楷體" w:eastAsia="標楷體" w:hint="eastAsia"/>
                <w:w w:val="99"/>
                <w:sz w:val="16"/>
              </w:rPr>
              <w:t>月</w:t>
            </w:r>
          </w:p>
          <w:p w:rsidR="00072489" w:rsidRDefault="00643490">
            <w:pPr>
              <w:pStyle w:val="TableParagraph"/>
              <w:ind w:left="244"/>
              <w:jc w:val="left"/>
              <w:rPr>
                <w:sz w:val="16"/>
              </w:rPr>
            </w:pPr>
            <w:r>
              <w:rPr>
                <w:sz w:val="16"/>
              </w:rPr>
              <w:t>Month</w:t>
            </w:r>
          </w:p>
        </w:tc>
        <w:tc>
          <w:tcPr>
            <w:tcW w:w="946" w:type="dxa"/>
            <w:gridSpan w:val="3"/>
            <w:tcBorders>
              <w:top w:val="single" w:sz="4" w:space="0" w:color="000000"/>
              <w:left w:val="single" w:sz="4" w:space="0" w:color="000000"/>
              <w:right w:val="single" w:sz="4" w:space="0" w:color="000000"/>
            </w:tcBorders>
          </w:tcPr>
          <w:p w:rsidR="00072489" w:rsidRDefault="00643490">
            <w:pPr>
              <w:pStyle w:val="TableParagraph"/>
              <w:spacing w:before="14"/>
              <w:ind w:right="22"/>
              <w:jc w:val="right"/>
              <w:rPr>
                <w:rFonts w:ascii="標楷體" w:eastAsia="標楷體"/>
                <w:sz w:val="16"/>
              </w:rPr>
            </w:pPr>
            <w:r>
              <w:rPr>
                <w:rFonts w:ascii="標楷體" w:eastAsia="標楷體" w:hint="eastAsia"/>
                <w:w w:val="99"/>
                <w:sz w:val="16"/>
              </w:rPr>
              <w:t>日</w:t>
            </w:r>
          </w:p>
          <w:p w:rsidR="00072489" w:rsidRDefault="00643490">
            <w:pPr>
              <w:pStyle w:val="TableParagraph"/>
              <w:ind w:left="305" w:right="306"/>
              <w:rPr>
                <w:sz w:val="16"/>
              </w:rPr>
            </w:pPr>
            <w:r>
              <w:rPr>
                <w:sz w:val="16"/>
              </w:rPr>
              <w:t>Day</w:t>
            </w:r>
          </w:p>
        </w:tc>
        <w:tc>
          <w:tcPr>
            <w:tcW w:w="944" w:type="dxa"/>
            <w:tcBorders>
              <w:top w:val="single" w:sz="4" w:space="0" w:color="000000"/>
              <w:left w:val="single" w:sz="4" w:space="0" w:color="000000"/>
              <w:right w:val="single" w:sz="4" w:space="0" w:color="000000"/>
            </w:tcBorders>
          </w:tcPr>
          <w:p w:rsidR="00072489" w:rsidRDefault="00643490">
            <w:pPr>
              <w:pStyle w:val="TableParagraph"/>
              <w:spacing w:before="14"/>
              <w:ind w:right="20"/>
              <w:jc w:val="right"/>
              <w:rPr>
                <w:rFonts w:ascii="標楷體" w:eastAsia="標楷體"/>
                <w:sz w:val="16"/>
              </w:rPr>
            </w:pPr>
            <w:r>
              <w:rPr>
                <w:rFonts w:ascii="標楷體" w:eastAsia="標楷體" w:hint="eastAsia"/>
                <w:w w:val="99"/>
                <w:sz w:val="16"/>
              </w:rPr>
              <w:t>時</w:t>
            </w:r>
          </w:p>
          <w:p w:rsidR="00072489" w:rsidRDefault="00643490">
            <w:pPr>
              <w:pStyle w:val="TableParagraph"/>
              <w:ind w:left="293"/>
              <w:jc w:val="left"/>
              <w:rPr>
                <w:sz w:val="16"/>
              </w:rPr>
            </w:pPr>
            <w:r>
              <w:rPr>
                <w:sz w:val="16"/>
              </w:rPr>
              <w:t>Hour</w:t>
            </w:r>
          </w:p>
        </w:tc>
        <w:tc>
          <w:tcPr>
            <w:tcW w:w="966" w:type="dxa"/>
            <w:tcBorders>
              <w:top w:val="single" w:sz="4" w:space="0" w:color="000000"/>
              <w:left w:val="single" w:sz="4" w:space="0" w:color="000000"/>
            </w:tcBorders>
          </w:tcPr>
          <w:p w:rsidR="00072489" w:rsidRDefault="00643490">
            <w:pPr>
              <w:pStyle w:val="TableParagraph"/>
              <w:spacing w:before="14"/>
              <w:ind w:right="12"/>
              <w:jc w:val="right"/>
              <w:rPr>
                <w:rFonts w:ascii="標楷體" w:eastAsia="標楷體"/>
                <w:sz w:val="16"/>
              </w:rPr>
            </w:pPr>
            <w:r>
              <w:rPr>
                <w:rFonts w:ascii="標楷體" w:eastAsia="標楷體" w:hint="eastAsia"/>
                <w:w w:val="99"/>
                <w:sz w:val="16"/>
              </w:rPr>
              <w:t>分</w:t>
            </w:r>
          </w:p>
          <w:p w:rsidR="00072489" w:rsidRDefault="00643490">
            <w:pPr>
              <w:pStyle w:val="TableParagraph"/>
              <w:ind w:left="237"/>
              <w:jc w:val="left"/>
              <w:rPr>
                <w:sz w:val="16"/>
              </w:rPr>
            </w:pPr>
            <w:r>
              <w:rPr>
                <w:sz w:val="16"/>
              </w:rPr>
              <w:t>Minute</w:t>
            </w:r>
          </w:p>
        </w:tc>
      </w:tr>
    </w:tbl>
    <w:p w:rsidR="00CB79E1" w:rsidRDefault="00495A6F" w:rsidP="00401FFA">
      <w:pPr>
        <w:pStyle w:val="a3"/>
        <w:spacing w:before="0"/>
        <w:jc w:val="center"/>
        <w:rPr>
          <w:rFonts w:eastAsia="標楷體" w:hAnsi="標楷體"/>
          <w:lang w:eastAsia="zh-TW"/>
        </w:rPr>
      </w:pPr>
      <w:bookmarkStart w:id="0" w:name="_GoBack"/>
      <w:bookmarkEnd w:id="0"/>
      <w:r>
        <w:rPr>
          <w:rFonts w:eastAsia="標楷體" w:hAnsi="標楷體" w:hint="eastAsia"/>
          <w:lang w:eastAsia="zh-TW"/>
        </w:rPr>
        <w:lastRenderedPageBreak/>
        <w:t>各類航空器飛航</w:t>
      </w:r>
      <w:r>
        <w:rPr>
          <w:rFonts w:eastAsia="標楷體" w:hAnsi="標楷體" w:hint="eastAsia"/>
          <w:lang w:eastAsia="zh-TW"/>
        </w:rPr>
        <w:t>事故</w:t>
      </w:r>
      <w:r w:rsidR="00CB79E1">
        <w:rPr>
          <w:rFonts w:eastAsia="標楷體" w:hAnsi="標楷體" w:hint="eastAsia"/>
          <w:lang w:eastAsia="zh-TW"/>
        </w:rPr>
        <w:t>通報之參考資料如下：</w:t>
      </w:r>
    </w:p>
    <w:p w:rsidR="00495A6F" w:rsidRDefault="00495A6F" w:rsidP="009F23C2">
      <w:pPr>
        <w:pStyle w:val="a3"/>
        <w:spacing w:before="0"/>
        <w:rPr>
          <w:rFonts w:eastAsia="標楷體" w:hAnsi="標楷體"/>
          <w:b w:val="0"/>
          <w:lang w:eastAsia="zh-TW"/>
        </w:rPr>
      </w:pPr>
    </w:p>
    <w:p w:rsidR="009F23C2" w:rsidRPr="007314B9" w:rsidRDefault="007314B9" w:rsidP="009F23C2">
      <w:pPr>
        <w:pStyle w:val="a3"/>
        <w:spacing w:before="0"/>
        <w:rPr>
          <w:rFonts w:eastAsia="標楷體" w:hAnsi="標楷體"/>
          <w:lang w:eastAsia="zh-TW"/>
        </w:rPr>
      </w:pPr>
      <w:r>
        <w:rPr>
          <w:rFonts w:eastAsia="標楷體" w:hAnsi="標楷體" w:hint="eastAsia"/>
          <w:lang w:eastAsia="zh-TW"/>
        </w:rPr>
        <w:t>有關</w:t>
      </w:r>
      <w:r w:rsidRPr="007314B9">
        <w:rPr>
          <w:rFonts w:eastAsia="標楷體" w:hAnsi="標楷體" w:hint="eastAsia"/>
          <w:lang w:eastAsia="zh-TW"/>
        </w:rPr>
        <w:t>民用航空器及公務航空器</w:t>
      </w:r>
      <w:r w:rsidRPr="005A0120">
        <w:rPr>
          <w:rFonts w:eastAsia="標楷體" w:hAnsi="標楷體" w:hint="eastAsia"/>
          <w:lang w:eastAsia="zh-TW"/>
        </w:rPr>
        <w:t>飛航事故</w:t>
      </w:r>
      <w:r>
        <w:rPr>
          <w:rFonts w:eastAsia="標楷體" w:hAnsi="標楷體" w:hint="eastAsia"/>
          <w:lang w:eastAsia="zh-TW"/>
        </w:rPr>
        <w:t>通報之參考條文，依</w:t>
      </w:r>
      <w:r w:rsidR="009F23C2" w:rsidRPr="007314B9">
        <w:rPr>
          <w:rFonts w:eastAsia="標楷體" w:hAnsi="標楷體" w:hint="eastAsia"/>
          <w:lang w:eastAsia="zh-TW"/>
        </w:rPr>
        <w:t>「</w:t>
      </w:r>
      <w:r w:rsidR="005A0120" w:rsidRPr="007314B9">
        <w:rPr>
          <w:rFonts w:eastAsia="標楷體" w:hAnsi="標楷體" w:hint="eastAsia"/>
          <w:lang w:eastAsia="zh-TW"/>
        </w:rPr>
        <w:t>民用航空器及公務航空器重大飛航事故調查作業處理規則</w:t>
      </w:r>
      <w:r w:rsidR="009F23C2" w:rsidRPr="007314B9">
        <w:rPr>
          <w:rFonts w:eastAsia="標楷體" w:hAnsi="標楷體" w:hint="eastAsia"/>
          <w:lang w:eastAsia="zh-TW"/>
        </w:rPr>
        <w:t>」</w:t>
      </w:r>
    </w:p>
    <w:p w:rsidR="009F23C2" w:rsidRPr="009F23C2" w:rsidRDefault="009F23C2" w:rsidP="00521065">
      <w:pPr>
        <w:kinsoku w:val="0"/>
        <w:overflowPunct w:val="0"/>
        <w:autoSpaceDE w:val="0"/>
        <w:autoSpaceDN w:val="0"/>
        <w:spacing w:line="480" w:lineRule="exact"/>
        <w:rPr>
          <w:rFonts w:ascii="Times New Roman" w:eastAsia="標楷體" w:hAnsi="Times New Roman" w:cs="Times New Roman"/>
          <w:sz w:val="24"/>
          <w:szCs w:val="24"/>
          <w:lang w:eastAsia="zh-TW"/>
        </w:rPr>
      </w:pPr>
      <w:r w:rsidRPr="001904F5">
        <w:rPr>
          <w:rFonts w:ascii="Times New Roman" w:eastAsia="標楷體" w:hAnsi="Times New Roman" w:cs="Times New Roman" w:hint="eastAsia"/>
          <w:sz w:val="24"/>
          <w:szCs w:val="24"/>
          <w:lang w:eastAsia="zh-TW"/>
        </w:rPr>
        <w:t>第</w:t>
      </w:r>
      <w:r w:rsidR="00155047">
        <w:rPr>
          <w:rFonts w:ascii="Times New Roman" w:eastAsia="標楷體" w:hAnsi="Times New Roman" w:cs="Times New Roman" w:hint="eastAsia"/>
          <w:sz w:val="24"/>
          <w:szCs w:val="24"/>
          <w:lang w:eastAsia="zh-TW"/>
        </w:rPr>
        <w:t xml:space="preserve"> </w:t>
      </w:r>
      <w:r w:rsidR="00C7334C">
        <w:rPr>
          <w:rFonts w:ascii="Times New Roman" w:eastAsia="標楷體" w:hAnsi="Times New Roman" w:cs="Times New Roman" w:hint="eastAsia"/>
          <w:sz w:val="24"/>
          <w:szCs w:val="24"/>
          <w:lang w:eastAsia="zh-TW"/>
        </w:rPr>
        <w:t>2</w:t>
      </w:r>
      <w:r w:rsidR="00155047">
        <w:rPr>
          <w:rFonts w:ascii="Times New Roman" w:eastAsia="標楷體" w:hAnsi="Times New Roman" w:cs="Times New Roman" w:hint="eastAsia"/>
          <w:sz w:val="24"/>
          <w:szCs w:val="24"/>
          <w:lang w:eastAsia="zh-TW"/>
        </w:rPr>
        <w:t xml:space="preserve"> </w:t>
      </w:r>
      <w:r w:rsidRPr="009F23C2">
        <w:rPr>
          <w:rFonts w:ascii="Times New Roman" w:eastAsia="標楷體" w:hAnsi="Times New Roman" w:cs="Times New Roman"/>
          <w:sz w:val="24"/>
          <w:szCs w:val="24"/>
          <w:lang w:eastAsia="zh-TW"/>
        </w:rPr>
        <w:t>條　本規則用詞定義如下：</w:t>
      </w:r>
    </w:p>
    <w:p w:rsidR="00C7334C" w:rsidRPr="00C7334C" w:rsidRDefault="00C7334C" w:rsidP="006152CD">
      <w:pPr>
        <w:pStyle w:val="a4"/>
        <w:widowControl/>
        <w:numPr>
          <w:ilvl w:val="0"/>
          <w:numId w:val="2"/>
        </w:numPr>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重大飛航事故：指依本法</w:t>
      </w:r>
      <w:r w:rsidR="00407FC2">
        <w:rPr>
          <w:rFonts w:ascii="標楷體" w:eastAsia="標楷體" w:hAnsi="標楷體" w:hint="eastAsia"/>
          <w:bCs/>
          <w:sz w:val="24"/>
          <w:szCs w:val="24"/>
          <w:lang w:eastAsia="zh-TW"/>
        </w:rPr>
        <w:t>(</w:t>
      </w:r>
      <w:r w:rsidR="00407FC2" w:rsidRPr="00407FC2">
        <w:rPr>
          <w:rFonts w:ascii="標楷體" w:eastAsia="標楷體" w:hAnsi="標楷體" w:hint="eastAsia"/>
          <w:bCs/>
          <w:sz w:val="24"/>
          <w:szCs w:val="24"/>
          <w:lang w:eastAsia="zh-TW"/>
        </w:rPr>
        <w:t>運輸事故調查法)</w:t>
      </w:r>
      <w:r w:rsidRPr="00C7334C">
        <w:rPr>
          <w:rFonts w:ascii="標楷體" w:eastAsia="標楷體" w:hAnsi="標楷體" w:hint="eastAsia"/>
          <w:bCs/>
          <w:sz w:val="24"/>
          <w:szCs w:val="24"/>
          <w:lang w:eastAsia="zh-TW"/>
        </w:rPr>
        <w:t>第二條第二項規定訂定之重大運輸事故之範圍所定重大飛航事故。</w:t>
      </w:r>
    </w:p>
    <w:p w:rsidR="00C7334C" w:rsidRPr="00C7334C" w:rsidRDefault="00C7334C" w:rsidP="006152CD">
      <w:pPr>
        <w:pStyle w:val="a4"/>
        <w:widowControl/>
        <w:numPr>
          <w:ilvl w:val="0"/>
          <w:numId w:val="2"/>
        </w:numPr>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死亡：指人員處於航空器內、直接觸及航空器之任何部分或直接暴露於航空器所造成或引發之氣流中，且非因自然因素、自身行為、他人入侵、或因偷渡藏匿於非乘客及組員乘坐區域所致，當場或受傷三十日內死亡者。</w:t>
      </w:r>
    </w:p>
    <w:p w:rsidR="00C7334C" w:rsidRPr="00C7334C" w:rsidRDefault="00C7334C" w:rsidP="006152CD">
      <w:pPr>
        <w:pStyle w:val="a4"/>
        <w:widowControl/>
        <w:numPr>
          <w:ilvl w:val="0"/>
          <w:numId w:val="2"/>
        </w:numPr>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傷害：指人員處於航空器內、直接觸及航空器之任何部分或直接暴露於航空器所造成或引發之氣流中，且非因自然因素、自身行為、他人入侵、或因偷渡藏匿於非乘客及組員乘坐區域所致，有下列情形之一者：</w:t>
      </w:r>
    </w:p>
    <w:p w:rsidR="00C7334C" w:rsidRPr="00C7334C" w:rsidRDefault="00C7334C" w:rsidP="006152CD">
      <w:pPr>
        <w:widowControl/>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（一）受傷後七日之內須住院治療四十八小時以上者。</w:t>
      </w:r>
    </w:p>
    <w:p w:rsidR="00C7334C" w:rsidRPr="00C7334C" w:rsidRDefault="00C7334C" w:rsidP="006152CD">
      <w:pPr>
        <w:widowControl/>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（二）骨折。但不包括手指、足趾及鼻等之骨折。</w:t>
      </w:r>
    </w:p>
    <w:p w:rsidR="00C7334C" w:rsidRPr="00C7334C" w:rsidRDefault="00C7334C" w:rsidP="006152CD">
      <w:pPr>
        <w:widowControl/>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（三）撕裂傷導致嚴重之出血或神經、肌肉或筋腱之損害者。</w:t>
      </w:r>
    </w:p>
    <w:p w:rsidR="00C7334C" w:rsidRPr="00C7334C" w:rsidRDefault="00C7334C" w:rsidP="006152CD">
      <w:pPr>
        <w:widowControl/>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（四）任何內臟器官之傷害者。</w:t>
      </w:r>
    </w:p>
    <w:p w:rsidR="00C7334C" w:rsidRPr="00C7334C" w:rsidRDefault="00C7334C" w:rsidP="006152CD">
      <w:pPr>
        <w:widowControl/>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（五）二級或三級之灼傷，或全身皮膚有百分之五以上之灼傷者。</w:t>
      </w:r>
    </w:p>
    <w:p w:rsidR="00C7334C" w:rsidRPr="00C7334C" w:rsidRDefault="00C7334C" w:rsidP="006152CD">
      <w:pPr>
        <w:widowControl/>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（六）證實曾暴露於感染物質或具傷害力之輻射下者。</w:t>
      </w:r>
    </w:p>
    <w:p w:rsidR="009F23C2" w:rsidRDefault="00C7334C" w:rsidP="006152CD">
      <w:pPr>
        <w:pStyle w:val="a4"/>
        <w:widowControl/>
        <w:numPr>
          <w:ilvl w:val="0"/>
          <w:numId w:val="2"/>
        </w:numPr>
        <w:spacing w:line="480" w:lineRule="exact"/>
        <w:ind w:left="1418"/>
        <w:jc w:val="both"/>
        <w:rPr>
          <w:rFonts w:ascii="標楷體" w:eastAsia="標楷體" w:hAnsi="標楷體"/>
          <w:bCs/>
          <w:sz w:val="24"/>
          <w:szCs w:val="24"/>
          <w:lang w:eastAsia="zh-TW"/>
        </w:rPr>
      </w:pPr>
      <w:r w:rsidRPr="00C7334C">
        <w:rPr>
          <w:rFonts w:ascii="標楷體" w:eastAsia="標楷體" w:hAnsi="標楷體" w:hint="eastAsia"/>
          <w:bCs/>
          <w:sz w:val="24"/>
          <w:szCs w:val="24"/>
          <w:lang w:eastAsia="zh-TW"/>
        </w:rPr>
        <w:t>實質損害：指航空器蒙受損害或其結構變異，致損及該航空器之結構強度、性能或飛航特性，而通常須經大修或更換受損之組件者。但屬下列之損害不在此限：發動機之故障或受損，而其損害僅限於多發動機航空器之單具發動機（包括其整流罩或附件）；螺旋槳、翼尖、天線、感測器、導流片、輪胎、煞車、輪軸、機體整流罩、面板、起落架艙門、擋風玻璃、航空器蒙皮（如航空器表面小凹陷、穿孔者）；或對旋翼葉片、尾旋翼葉片、起落架等之輕微受損，以及由冰雹或鳥擊造成之輕微損害（包括雷達罩上之穿孔）。</w:t>
      </w:r>
    </w:p>
    <w:p w:rsidR="00E01FCD" w:rsidRPr="00C7334C" w:rsidRDefault="00E01FCD" w:rsidP="00E01FCD">
      <w:pPr>
        <w:pStyle w:val="a4"/>
        <w:widowControl/>
        <w:spacing w:line="480" w:lineRule="exact"/>
        <w:ind w:left="1418"/>
        <w:jc w:val="both"/>
        <w:rPr>
          <w:rFonts w:ascii="標楷體" w:eastAsia="標楷體" w:hAnsi="標楷體"/>
          <w:bCs/>
          <w:sz w:val="24"/>
          <w:szCs w:val="24"/>
          <w:lang w:eastAsia="zh-TW"/>
        </w:rPr>
      </w:pPr>
    </w:p>
    <w:p w:rsidR="00521065" w:rsidRDefault="00155047" w:rsidP="00155047">
      <w:pPr>
        <w:kinsoku w:val="0"/>
        <w:overflowPunct w:val="0"/>
        <w:autoSpaceDE w:val="0"/>
        <w:autoSpaceDN w:val="0"/>
        <w:spacing w:line="480" w:lineRule="exact"/>
        <w:ind w:leftChars="1" w:left="991" w:hangingChars="412" w:hanging="989"/>
        <w:rPr>
          <w:rFonts w:ascii="Times New Roman" w:eastAsia="標楷體" w:hAnsi="Times New Roman" w:cs="Times New Roman"/>
          <w:sz w:val="24"/>
          <w:szCs w:val="24"/>
          <w:lang w:eastAsia="zh-TW"/>
        </w:rPr>
      </w:pPr>
      <w:r>
        <w:rPr>
          <w:rFonts w:ascii="Times New Roman" w:eastAsia="標楷體" w:hAnsi="Times New Roman" w:cs="Times New Roman"/>
          <w:sz w:val="24"/>
          <w:szCs w:val="24"/>
          <w:lang w:eastAsia="zh-TW"/>
        </w:rPr>
        <w:t>第</w:t>
      </w:r>
      <w:r>
        <w:rPr>
          <w:rFonts w:ascii="Times New Roman" w:eastAsia="標楷體" w:hAnsi="Times New Roman" w:cs="Times New Roman" w:hint="eastAsia"/>
          <w:sz w:val="24"/>
          <w:szCs w:val="24"/>
          <w:lang w:eastAsia="zh-TW"/>
        </w:rPr>
        <w:t xml:space="preserve"> 5 </w:t>
      </w:r>
      <w:r w:rsidR="00521065" w:rsidRPr="00521065">
        <w:rPr>
          <w:rFonts w:ascii="Times New Roman" w:eastAsia="標楷體" w:hAnsi="Times New Roman" w:cs="Times New Roman"/>
          <w:sz w:val="24"/>
          <w:szCs w:val="24"/>
          <w:lang w:eastAsia="zh-TW"/>
        </w:rPr>
        <w:t xml:space="preserve">條　</w:t>
      </w:r>
      <w:r w:rsidRPr="00155047">
        <w:rPr>
          <w:rFonts w:ascii="Times New Roman" w:eastAsia="標楷體" w:hAnsi="Times New Roman" w:cs="Times New Roman" w:hint="eastAsia"/>
          <w:sz w:val="24"/>
          <w:szCs w:val="24"/>
          <w:lang w:eastAsia="zh-TW"/>
        </w:rPr>
        <w:t>航空器所有人、使用人及飛航管制機關（構）應通報下列重大飛航事故或疑似重大飛航事故：</w:t>
      </w:r>
    </w:p>
    <w:p w:rsidR="006152CD" w:rsidRPr="006152CD" w:rsidRDefault="006152CD" w:rsidP="006152CD">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lastRenderedPageBreak/>
        <w:t>人員死亡或傷害者。</w:t>
      </w:r>
    </w:p>
    <w:p w:rsidR="006152CD" w:rsidRPr="006152CD" w:rsidRDefault="006152CD" w:rsidP="006152CD">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航空器失蹤或無法接近該航空器者。</w:t>
      </w:r>
    </w:p>
    <w:p w:rsidR="006152CD" w:rsidRPr="006152CD" w:rsidRDefault="006152CD" w:rsidP="006152CD">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航空器實質損害，或有充分理由認為該航空器遭受實質損害者。</w:t>
      </w:r>
    </w:p>
    <w:p w:rsidR="006152CD" w:rsidRPr="006152CD" w:rsidRDefault="006152CD" w:rsidP="006152CD">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航空器空中接近至五百呎以內，須採緊急避讓動作始能防止相撞或危險之情況者。</w:t>
      </w:r>
    </w:p>
    <w:p w:rsidR="006152CD" w:rsidRPr="006152CD" w:rsidRDefault="006152CD" w:rsidP="006152CD">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航空器碰撞事件有造成航空器實質損害之虞者。</w:t>
      </w:r>
    </w:p>
    <w:p w:rsidR="006152CD" w:rsidRPr="006152CD" w:rsidRDefault="006152CD" w:rsidP="006152CD">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可控飛航中，偏離航道或未遵守航管指示，須採取緊急避讓操作以避免碰撞地形或地障者。</w:t>
      </w:r>
    </w:p>
    <w:p w:rsidR="006152CD" w:rsidRPr="006152CD" w:rsidRDefault="006152CD" w:rsidP="006152CD">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在被關閉或佔用之跑道、滑行道或未指定之跑道上放棄起飛者。</w:t>
      </w:r>
    </w:p>
    <w:p w:rsidR="006152CD" w:rsidRPr="006152CD" w:rsidRDefault="006152CD" w:rsidP="006152CD">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在被關閉或佔用之跑道、滑行道或未指定之跑道上起飛者。</w:t>
      </w:r>
    </w:p>
    <w:p w:rsidR="006152CD" w:rsidRPr="006152CD" w:rsidRDefault="006152CD" w:rsidP="0082310A">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在被關閉或佔用之跑道、滑行道或未指定的跑道上落地或嘗試落地（高度低於三百呎，或經航管指示修正）者。</w:t>
      </w:r>
    </w:p>
    <w:p w:rsidR="006152CD" w:rsidRPr="006152CD" w:rsidRDefault="006152CD" w:rsidP="006152CD">
      <w:pPr>
        <w:pStyle w:val="a4"/>
        <w:widowControl/>
        <w:numPr>
          <w:ilvl w:val="0"/>
          <w:numId w:val="12"/>
        </w:numPr>
        <w:spacing w:line="480" w:lineRule="exact"/>
        <w:ind w:left="156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在起飛或初始爬升階段未能達到預計之性能，情況嚴重者。</w:t>
      </w:r>
    </w:p>
    <w:p w:rsidR="006152CD" w:rsidRPr="006152CD" w:rsidRDefault="006152CD" w:rsidP="006152CD">
      <w:pPr>
        <w:widowControl/>
        <w:spacing w:line="480" w:lineRule="exact"/>
        <w:ind w:left="105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十一、駕駛艙、客艙或貨艙內失火或冒煙，或發動機失火者。</w:t>
      </w:r>
    </w:p>
    <w:p w:rsidR="006152CD" w:rsidRPr="006152CD" w:rsidRDefault="006152CD" w:rsidP="006152CD">
      <w:pPr>
        <w:widowControl/>
        <w:spacing w:line="480" w:lineRule="exact"/>
        <w:ind w:left="105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十二、飛航組員依操作手冊須緊急使用氧氣者。</w:t>
      </w:r>
    </w:p>
    <w:p w:rsidR="006152CD" w:rsidRPr="006152CD" w:rsidRDefault="006152CD" w:rsidP="006152CD">
      <w:pPr>
        <w:widowControl/>
        <w:spacing w:line="480" w:lineRule="exact"/>
        <w:ind w:left="105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十三、航空器之結構失效或發動機零組件脫離者。</w:t>
      </w:r>
    </w:p>
    <w:p w:rsidR="006152CD" w:rsidRPr="006152CD" w:rsidRDefault="006152CD" w:rsidP="006152CD">
      <w:pPr>
        <w:widowControl/>
        <w:spacing w:line="480" w:lineRule="exact"/>
        <w:ind w:left="105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十四、航空器系統之多重故障，嚴重影響航空器操作者。</w:t>
      </w:r>
    </w:p>
    <w:p w:rsidR="006152CD" w:rsidRPr="006152CD" w:rsidRDefault="006152CD" w:rsidP="006152CD">
      <w:pPr>
        <w:widowControl/>
        <w:spacing w:line="480" w:lineRule="exact"/>
        <w:ind w:left="105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十五、飛航組員於飛航時失能者。</w:t>
      </w:r>
    </w:p>
    <w:p w:rsidR="006152CD" w:rsidRPr="006152CD" w:rsidRDefault="006152CD" w:rsidP="006152CD">
      <w:pPr>
        <w:widowControl/>
        <w:spacing w:line="480" w:lineRule="exact"/>
        <w:ind w:leftChars="477" w:left="1841" w:hangingChars="330" w:hanging="792"/>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十六、因燃油存量或燃油配送發生狀況，導致駕駛員必須宣布緊急狀況者，例如燃油量不足、燃油耗盡或無法使用所有機載燃油。</w:t>
      </w:r>
    </w:p>
    <w:p w:rsidR="006152CD" w:rsidRPr="006152CD" w:rsidRDefault="006152CD" w:rsidP="006152CD">
      <w:pPr>
        <w:widowControl/>
        <w:spacing w:line="480" w:lineRule="exact"/>
        <w:ind w:leftChars="477" w:left="1841" w:hangingChars="330" w:hanging="792"/>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十七、航空器起飛或落地時，距障礙物或其他航空器極為接近之跑道入侵狀況者。</w:t>
      </w:r>
    </w:p>
    <w:p w:rsidR="006152CD" w:rsidRPr="006152CD" w:rsidRDefault="006152CD" w:rsidP="006152CD">
      <w:pPr>
        <w:widowControl/>
        <w:spacing w:line="480" w:lineRule="exact"/>
        <w:ind w:left="105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十八、起飛或落地時發生之事故，例如落地過早、滑出或偏出跑道者。</w:t>
      </w:r>
    </w:p>
    <w:p w:rsidR="006152CD" w:rsidRPr="006152CD" w:rsidRDefault="006152CD" w:rsidP="006152CD">
      <w:pPr>
        <w:widowControl/>
        <w:spacing w:line="480" w:lineRule="exact"/>
        <w:ind w:leftChars="477" w:left="1841" w:hangingChars="330" w:hanging="792"/>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十九、航空器因系統失效、天候、操作超出飛航性能限制範圍或其他事故，造成操控困難者。</w:t>
      </w:r>
    </w:p>
    <w:p w:rsidR="006152CD" w:rsidRPr="006152CD" w:rsidRDefault="006152CD" w:rsidP="006152CD">
      <w:pPr>
        <w:widowControl/>
        <w:spacing w:line="480" w:lineRule="exact"/>
        <w:ind w:left="105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二十、為航空器飛航所必要之導引及導航系統中發生兩套以上之系統故障者。</w:t>
      </w:r>
    </w:p>
    <w:p w:rsidR="006152CD" w:rsidRPr="006152CD" w:rsidRDefault="006152CD" w:rsidP="006152CD">
      <w:pPr>
        <w:widowControl/>
        <w:spacing w:line="480" w:lineRule="exact"/>
        <w:ind w:left="1050"/>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二十一、為緊急處置或非蓄意，釋放航空器機外掛載之任何其他負載者。</w:t>
      </w:r>
    </w:p>
    <w:p w:rsidR="00DB7781" w:rsidRPr="006152CD" w:rsidRDefault="006152CD" w:rsidP="006152CD">
      <w:pPr>
        <w:widowControl/>
        <w:spacing w:line="480" w:lineRule="exact"/>
        <w:ind w:leftChars="477" w:left="1985" w:hangingChars="390" w:hanging="936"/>
        <w:jc w:val="both"/>
        <w:rPr>
          <w:rFonts w:ascii="標楷體" w:eastAsia="標楷體" w:hAnsi="標楷體"/>
          <w:bCs/>
          <w:sz w:val="24"/>
          <w:szCs w:val="24"/>
          <w:lang w:eastAsia="zh-TW"/>
        </w:rPr>
      </w:pPr>
      <w:r w:rsidRPr="006152CD">
        <w:rPr>
          <w:rFonts w:ascii="標楷體" w:eastAsia="標楷體" w:hAnsi="標楷體" w:hint="eastAsia"/>
          <w:bCs/>
          <w:sz w:val="24"/>
          <w:szCs w:val="24"/>
          <w:lang w:eastAsia="zh-TW"/>
        </w:rPr>
        <w:t>二十二、其他有造成人員死亡、傷害或符合民航法第二條第十七款內容之虞者。</w:t>
      </w:r>
    </w:p>
    <w:p w:rsidR="006152CD" w:rsidRDefault="006152CD" w:rsidP="00521065">
      <w:pPr>
        <w:kinsoku w:val="0"/>
        <w:overflowPunct w:val="0"/>
        <w:autoSpaceDE w:val="0"/>
        <w:autoSpaceDN w:val="0"/>
        <w:spacing w:line="480" w:lineRule="exact"/>
        <w:ind w:leftChars="1" w:left="991" w:hangingChars="412" w:hanging="989"/>
        <w:rPr>
          <w:rFonts w:ascii="Times New Roman" w:eastAsia="標楷體" w:hAnsi="Times New Roman" w:cs="Times New Roman"/>
          <w:sz w:val="24"/>
          <w:szCs w:val="24"/>
          <w:lang w:eastAsia="zh-TW"/>
        </w:rPr>
      </w:pPr>
    </w:p>
    <w:p w:rsidR="00DB7781" w:rsidRPr="001904F5" w:rsidRDefault="007314B9" w:rsidP="00DB7781">
      <w:pPr>
        <w:pStyle w:val="a3"/>
        <w:spacing w:before="0"/>
        <w:rPr>
          <w:rFonts w:eastAsia="標楷體" w:hAnsi="標楷體"/>
          <w:lang w:eastAsia="zh-TW"/>
        </w:rPr>
      </w:pPr>
      <w:r>
        <w:rPr>
          <w:rFonts w:eastAsia="標楷體" w:hAnsi="標楷體" w:hint="eastAsia"/>
          <w:lang w:eastAsia="zh-TW"/>
        </w:rPr>
        <w:lastRenderedPageBreak/>
        <w:t>有關</w:t>
      </w:r>
      <w:r>
        <w:rPr>
          <w:rFonts w:eastAsia="標楷體" w:hAnsi="標楷體" w:hint="eastAsia"/>
          <w:lang w:eastAsia="zh-TW"/>
        </w:rPr>
        <w:t>超輕型載具</w:t>
      </w:r>
      <w:r w:rsidRPr="005A0120">
        <w:rPr>
          <w:rFonts w:eastAsia="標楷體" w:hAnsi="標楷體" w:hint="eastAsia"/>
          <w:lang w:eastAsia="zh-TW"/>
        </w:rPr>
        <w:t>飛航事故</w:t>
      </w:r>
      <w:r>
        <w:rPr>
          <w:rFonts w:eastAsia="標楷體" w:hAnsi="標楷體" w:hint="eastAsia"/>
          <w:lang w:eastAsia="zh-TW"/>
        </w:rPr>
        <w:t>通報之參考條文，依</w:t>
      </w:r>
      <w:r w:rsidR="00DB7781" w:rsidRPr="001904F5">
        <w:rPr>
          <w:rFonts w:eastAsia="標楷體" w:hAnsi="標楷體" w:hint="eastAsia"/>
          <w:lang w:eastAsia="zh-TW"/>
        </w:rPr>
        <w:t>「</w:t>
      </w:r>
      <w:r w:rsidR="005A0120" w:rsidRPr="005A0120">
        <w:rPr>
          <w:rFonts w:eastAsia="標楷體" w:hAnsi="標楷體" w:hint="eastAsia"/>
          <w:lang w:eastAsia="zh-TW"/>
        </w:rPr>
        <w:t>超輕型載具重大飛航事故調查作業處理規則</w:t>
      </w:r>
      <w:r w:rsidR="00DB7781" w:rsidRPr="001904F5">
        <w:rPr>
          <w:rFonts w:eastAsia="標楷體" w:hAnsi="標楷體" w:hint="eastAsia"/>
          <w:lang w:eastAsia="zh-TW"/>
        </w:rPr>
        <w:t>」</w:t>
      </w:r>
    </w:p>
    <w:p w:rsidR="00DB7781" w:rsidRPr="00DB7781" w:rsidRDefault="00DB7781" w:rsidP="00C90023">
      <w:pPr>
        <w:kinsoku w:val="0"/>
        <w:overflowPunct w:val="0"/>
        <w:autoSpaceDE w:val="0"/>
        <w:autoSpaceDN w:val="0"/>
        <w:spacing w:line="480" w:lineRule="exact"/>
        <w:ind w:leftChars="1" w:left="991" w:hangingChars="412" w:hanging="989"/>
        <w:rPr>
          <w:rFonts w:ascii="Times New Roman" w:eastAsia="標楷體" w:hAnsi="Times New Roman" w:cs="Times New Roman"/>
          <w:sz w:val="24"/>
          <w:szCs w:val="24"/>
          <w:lang w:eastAsia="zh-TW"/>
        </w:rPr>
      </w:pPr>
      <w:r w:rsidRPr="00DB7781">
        <w:rPr>
          <w:rFonts w:ascii="Times New Roman" w:eastAsia="標楷體" w:hAnsi="Times New Roman" w:cs="Times New Roman" w:hint="eastAsia"/>
          <w:sz w:val="24"/>
          <w:szCs w:val="24"/>
          <w:lang w:eastAsia="zh-TW"/>
        </w:rPr>
        <w:t>第</w:t>
      </w:r>
      <w:r w:rsidR="005F522F">
        <w:rPr>
          <w:rFonts w:ascii="Times New Roman" w:eastAsia="標楷體" w:hAnsi="Times New Roman" w:cs="Times New Roman" w:hint="eastAsia"/>
          <w:sz w:val="24"/>
          <w:szCs w:val="24"/>
          <w:lang w:eastAsia="zh-TW"/>
        </w:rPr>
        <w:t xml:space="preserve"> 2 </w:t>
      </w:r>
      <w:r w:rsidRPr="00DB7781">
        <w:rPr>
          <w:rFonts w:ascii="Times New Roman" w:eastAsia="標楷體" w:hAnsi="Times New Roman" w:cs="Times New Roman" w:hint="eastAsia"/>
          <w:sz w:val="24"/>
          <w:szCs w:val="24"/>
          <w:lang w:eastAsia="zh-TW"/>
        </w:rPr>
        <w:t>條</w:t>
      </w:r>
      <w:r>
        <w:rPr>
          <w:rFonts w:ascii="Times New Roman" w:eastAsia="標楷體" w:hAnsi="Times New Roman" w:cs="Times New Roman" w:hint="eastAsia"/>
          <w:sz w:val="24"/>
          <w:szCs w:val="24"/>
          <w:lang w:eastAsia="zh-TW"/>
        </w:rPr>
        <w:t xml:space="preserve"> </w:t>
      </w:r>
      <w:r w:rsidR="00C90023">
        <w:rPr>
          <w:rFonts w:ascii="Times New Roman" w:eastAsia="標楷體" w:hAnsi="Times New Roman" w:cs="Times New Roman"/>
          <w:sz w:val="24"/>
          <w:szCs w:val="24"/>
          <w:lang w:eastAsia="zh-TW"/>
        </w:rPr>
        <w:tab/>
      </w:r>
      <w:r w:rsidRPr="00DB7781">
        <w:rPr>
          <w:rFonts w:ascii="Times New Roman" w:eastAsia="標楷體" w:hAnsi="Times New Roman" w:cs="Times New Roman" w:hint="eastAsia"/>
          <w:sz w:val="24"/>
          <w:szCs w:val="24"/>
          <w:lang w:eastAsia="zh-TW"/>
        </w:rPr>
        <w:t>本規則用詞，定義如下：</w:t>
      </w:r>
    </w:p>
    <w:p w:rsidR="005F522F" w:rsidRPr="008D1FBD" w:rsidRDefault="005F522F" w:rsidP="00C90023">
      <w:pPr>
        <w:pStyle w:val="a4"/>
        <w:numPr>
          <w:ilvl w:val="0"/>
          <w:numId w:val="20"/>
        </w:numPr>
        <w:kinsoku w:val="0"/>
        <w:overflowPunct w:val="0"/>
        <w:autoSpaceDE w:val="0"/>
        <w:autoSpaceDN w:val="0"/>
        <w:spacing w:line="480" w:lineRule="exact"/>
        <w:ind w:left="1418"/>
        <w:jc w:val="both"/>
        <w:rPr>
          <w:rFonts w:ascii="標楷體" w:eastAsia="標楷體" w:hAnsi="標楷體"/>
          <w:bCs/>
          <w:sz w:val="24"/>
          <w:szCs w:val="24"/>
          <w:lang w:eastAsia="zh-TW"/>
        </w:rPr>
      </w:pPr>
      <w:r w:rsidRPr="008D1FBD">
        <w:rPr>
          <w:rFonts w:ascii="標楷體" w:eastAsia="標楷體" w:hAnsi="標楷體" w:hint="eastAsia"/>
          <w:bCs/>
          <w:sz w:val="24"/>
          <w:szCs w:val="24"/>
          <w:lang w:eastAsia="zh-TW"/>
        </w:rPr>
        <w:t>重大飛航事故：指依本法</w:t>
      </w:r>
      <w:r w:rsidR="00407FC2">
        <w:rPr>
          <w:rFonts w:ascii="標楷體" w:eastAsia="標楷體" w:hAnsi="標楷體" w:hint="eastAsia"/>
          <w:bCs/>
          <w:sz w:val="24"/>
          <w:szCs w:val="24"/>
          <w:lang w:eastAsia="zh-TW"/>
        </w:rPr>
        <w:t>(</w:t>
      </w:r>
      <w:r w:rsidR="00407FC2" w:rsidRPr="00407FC2">
        <w:rPr>
          <w:rFonts w:ascii="標楷體" w:eastAsia="標楷體" w:hAnsi="標楷體" w:hint="eastAsia"/>
          <w:bCs/>
          <w:sz w:val="24"/>
          <w:szCs w:val="24"/>
          <w:lang w:eastAsia="zh-TW"/>
        </w:rPr>
        <w:t>運輸事故調查法)</w:t>
      </w:r>
      <w:r w:rsidRPr="008D1FBD">
        <w:rPr>
          <w:rFonts w:ascii="標楷體" w:eastAsia="標楷體" w:hAnsi="標楷體" w:hint="eastAsia"/>
          <w:bCs/>
          <w:sz w:val="24"/>
          <w:szCs w:val="24"/>
          <w:lang w:eastAsia="zh-TW"/>
        </w:rPr>
        <w:t>第二條第二項規定訂定之重大運輸事故之範圍所定超輕型載具重大飛航事故。</w:t>
      </w:r>
    </w:p>
    <w:p w:rsidR="005F522F" w:rsidRPr="008D1FBD" w:rsidRDefault="005F522F" w:rsidP="00C90023">
      <w:pPr>
        <w:pStyle w:val="a4"/>
        <w:numPr>
          <w:ilvl w:val="0"/>
          <w:numId w:val="20"/>
        </w:numPr>
        <w:kinsoku w:val="0"/>
        <w:overflowPunct w:val="0"/>
        <w:autoSpaceDE w:val="0"/>
        <w:autoSpaceDN w:val="0"/>
        <w:spacing w:line="480" w:lineRule="exact"/>
        <w:ind w:left="1418"/>
        <w:jc w:val="both"/>
        <w:rPr>
          <w:rFonts w:ascii="標楷體" w:eastAsia="標楷體" w:hAnsi="標楷體"/>
          <w:bCs/>
          <w:sz w:val="24"/>
          <w:szCs w:val="24"/>
          <w:lang w:eastAsia="zh-TW"/>
        </w:rPr>
      </w:pPr>
      <w:r w:rsidRPr="008D1FBD">
        <w:rPr>
          <w:rFonts w:ascii="標楷體" w:eastAsia="標楷體" w:hAnsi="標楷體" w:hint="eastAsia"/>
          <w:bCs/>
          <w:sz w:val="24"/>
          <w:szCs w:val="24"/>
          <w:lang w:eastAsia="zh-TW"/>
        </w:rPr>
        <w:t>超輕型載具活動團體（以下簡稱活動團體）：指依民用航空法第九十九條之一內容完成核准程序及法人登記之人民團體。</w:t>
      </w:r>
    </w:p>
    <w:p w:rsidR="005F522F" w:rsidRPr="008D1FBD" w:rsidRDefault="005F522F" w:rsidP="00C90023">
      <w:pPr>
        <w:pStyle w:val="a4"/>
        <w:numPr>
          <w:ilvl w:val="0"/>
          <w:numId w:val="20"/>
        </w:numPr>
        <w:kinsoku w:val="0"/>
        <w:overflowPunct w:val="0"/>
        <w:autoSpaceDE w:val="0"/>
        <w:autoSpaceDN w:val="0"/>
        <w:spacing w:line="480" w:lineRule="exact"/>
        <w:ind w:left="1418"/>
        <w:jc w:val="both"/>
        <w:rPr>
          <w:rFonts w:ascii="標楷體" w:eastAsia="標楷體" w:hAnsi="標楷體"/>
          <w:bCs/>
          <w:sz w:val="24"/>
          <w:szCs w:val="24"/>
          <w:lang w:eastAsia="zh-TW"/>
        </w:rPr>
      </w:pPr>
      <w:r w:rsidRPr="008D1FBD">
        <w:rPr>
          <w:rFonts w:ascii="標楷體" w:eastAsia="標楷體" w:hAnsi="標楷體" w:hint="eastAsia"/>
          <w:bCs/>
          <w:sz w:val="24"/>
          <w:szCs w:val="24"/>
          <w:lang w:eastAsia="zh-TW"/>
        </w:rPr>
        <w:t>超輕型載具所有人：指擁有超輕型載具之自然人或法人，並依交通部民用航空局（以下簡稱民航局）訂定之「超輕型載具管理辦法」相關條文申請核准者。</w:t>
      </w:r>
    </w:p>
    <w:p w:rsidR="005F522F" w:rsidRPr="008D1FBD" w:rsidRDefault="005F522F" w:rsidP="00C90023">
      <w:pPr>
        <w:pStyle w:val="a4"/>
        <w:numPr>
          <w:ilvl w:val="0"/>
          <w:numId w:val="20"/>
        </w:numPr>
        <w:kinsoku w:val="0"/>
        <w:overflowPunct w:val="0"/>
        <w:autoSpaceDE w:val="0"/>
        <w:autoSpaceDN w:val="0"/>
        <w:spacing w:line="480" w:lineRule="exact"/>
        <w:ind w:left="1418"/>
        <w:jc w:val="both"/>
        <w:rPr>
          <w:rFonts w:ascii="標楷體" w:eastAsia="標楷體" w:hAnsi="標楷體"/>
          <w:bCs/>
          <w:sz w:val="24"/>
          <w:szCs w:val="24"/>
          <w:lang w:eastAsia="zh-TW"/>
        </w:rPr>
      </w:pPr>
      <w:r w:rsidRPr="008D1FBD">
        <w:rPr>
          <w:rFonts w:ascii="標楷體" w:eastAsia="標楷體" w:hAnsi="標楷體" w:hint="eastAsia"/>
          <w:bCs/>
          <w:sz w:val="24"/>
          <w:szCs w:val="24"/>
          <w:lang w:eastAsia="zh-TW"/>
        </w:rPr>
        <w:t>超輕型載具操作人：指依民航局訂定之「超輕型載具管理辦法」相關條文，取得「超輕型載具操作證」者。</w:t>
      </w:r>
    </w:p>
    <w:p w:rsidR="005F522F" w:rsidRPr="008D1FBD" w:rsidRDefault="005F522F" w:rsidP="00C90023">
      <w:pPr>
        <w:pStyle w:val="a4"/>
        <w:numPr>
          <w:ilvl w:val="0"/>
          <w:numId w:val="20"/>
        </w:numPr>
        <w:kinsoku w:val="0"/>
        <w:overflowPunct w:val="0"/>
        <w:autoSpaceDE w:val="0"/>
        <w:autoSpaceDN w:val="0"/>
        <w:spacing w:line="480" w:lineRule="exact"/>
        <w:ind w:left="1418"/>
        <w:jc w:val="both"/>
        <w:rPr>
          <w:rFonts w:ascii="標楷體" w:eastAsia="標楷體" w:hAnsi="標楷體"/>
          <w:bCs/>
          <w:sz w:val="24"/>
          <w:szCs w:val="24"/>
          <w:lang w:eastAsia="zh-TW"/>
        </w:rPr>
      </w:pPr>
      <w:r w:rsidRPr="008D1FBD">
        <w:rPr>
          <w:rFonts w:ascii="標楷體" w:eastAsia="標楷體" w:hAnsi="標楷體" w:hint="eastAsia"/>
          <w:bCs/>
          <w:sz w:val="24"/>
          <w:szCs w:val="24"/>
          <w:lang w:eastAsia="zh-TW"/>
        </w:rPr>
        <w:t>死亡：指人員處於航空器之內或直接觸及航空器之任何部位，且非因自然因素、自身行為、他人入侵所致，當場或受傷三十日內死亡者。</w:t>
      </w:r>
    </w:p>
    <w:p w:rsidR="005F522F" w:rsidRPr="008D1FBD" w:rsidRDefault="005F522F" w:rsidP="00C90023">
      <w:pPr>
        <w:pStyle w:val="a4"/>
        <w:numPr>
          <w:ilvl w:val="0"/>
          <w:numId w:val="20"/>
        </w:numPr>
        <w:kinsoku w:val="0"/>
        <w:overflowPunct w:val="0"/>
        <w:autoSpaceDE w:val="0"/>
        <w:autoSpaceDN w:val="0"/>
        <w:spacing w:line="480" w:lineRule="exact"/>
        <w:ind w:left="1418"/>
        <w:jc w:val="both"/>
        <w:rPr>
          <w:rFonts w:ascii="標楷體" w:eastAsia="標楷體" w:hAnsi="標楷體"/>
          <w:bCs/>
          <w:sz w:val="24"/>
          <w:szCs w:val="24"/>
          <w:lang w:eastAsia="zh-TW"/>
        </w:rPr>
      </w:pPr>
      <w:r w:rsidRPr="008D1FBD">
        <w:rPr>
          <w:rFonts w:ascii="標楷體" w:eastAsia="標楷體" w:hAnsi="標楷體" w:hint="eastAsia"/>
          <w:bCs/>
          <w:sz w:val="24"/>
          <w:szCs w:val="24"/>
          <w:lang w:eastAsia="zh-TW"/>
        </w:rPr>
        <w:t>傷害：指人員處於航空器之內或直接觸及航空器之任何部位，且非因自然因素、自身行為、他人入侵所致，須連續住院治療四十八小時以上者。</w:t>
      </w:r>
    </w:p>
    <w:p w:rsidR="008D1FBD" w:rsidRPr="00E01FCD" w:rsidRDefault="005F522F" w:rsidP="00C90023">
      <w:pPr>
        <w:pStyle w:val="a4"/>
        <w:numPr>
          <w:ilvl w:val="0"/>
          <w:numId w:val="20"/>
        </w:numPr>
        <w:kinsoku w:val="0"/>
        <w:overflowPunct w:val="0"/>
        <w:autoSpaceDE w:val="0"/>
        <w:autoSpaceDN w:val="0"/>
        <w:spacing w:line="480" w:lineRule="exact"/>
        <w:ind w:left="1418"/>
        <w:jc w:val="both"/>
        <w:rPr>
          <w:rFonts w:ascii="Times New Roman" w:eastAsia="標楷體" w:hAnsi="Times New Roman" w:cs="Times New Roman"/>
          <w:sz w:val="24"/>
          <w:szCs w:val="24"/>
          <w:lang w:eastAsia="zh-TW"/>
        </w:rPr>
      </w:pPr>
      <w:r w:rsidRPr="008D1FBD">
        <w:rPr>
          <w:rFonts w:ascii="標楷體" w:eastAsia="標楷體" w:hAnsi="標楷體" w:hint="eastAsia"/>
          <w:bCs/>
          <w:sz w:val="24"/>
          <w:szCs w:val="24"/>
          <w:lang w:eastAsia="zh-TW"/>
        </w:rPr>
        <w:t>實質損害：指超輕型載具損壞無法修復者。</w:t>
      </w:r>
    </w:p>
    <w:p w:rsidR="00E01FCD" w:rsidRPr="008D1FBD" w:rsidRDefault="00E01FCD" w:rsidP="00E01FCD">
      <w:pPr>
        <w:pStyle w:val="a4"/>
        <w:kinsoku w:val="0"/>
        <w:overflowPunct w:val="0"/>
        <w:autoSpaceDE w:val="0"/>
        <w:autoSpaceDN w:val="0"/>
        <w:spacing w:line="480" w:lineRule="exact"/>
        <w:ind w:left="1418"/>
        <w:jc w:val="both"/>
        <w:rPr>
          <w:rFonts w:ascii="Times New Roman" w:eastAsia="標楷體" w:hAnsi="Times New Roman" w:cs="Times New Roman"/>
          <w:sz w:val="24"/>
          <w:szCs w:val="24"/>
          <w:lang w:eastAsia="zh-TW"/>
        </w:rPr>
      </w:pPr>
    </w:p>
    <w:p w:rsidR="00DB7781" w:rsidRPr="008D1FBD" w:rsidRDefault="00C90023" w:rsidP="00C90023">
      <w:pPr>
        <w:kinsoku w:val="0"/>
        <w:overflowPunct w:val="0"/>
        <w:autoSpaceDE w:val="0"/>
        <w:autoSpaceDN w:val="0"/>
        <w:spacing w:line="480" w:lineRule="exact"/>
        <w:ind w:leftChars="1" w:left="991" w:hangingChars="412" w:hanging="989"/>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第</w:t>
      </w:r>
      <w:r>
        <w:rPr>
          <w:rFonts w:ascii="Times New Roman" w:eastAsia="標楷體" w:hAnsi="Times New Roman" w:cs="Times New Roman" w:hint="eastAsia"/>
          <w:sz w:val="24"/>
          <w:szCs w:val="24"/>
          <w:lang w:eastAsia="zh-TW"/>
        </w:rPr>
        <w:t xml:space="preserve"> 3 </w:t>
      </w:r>
      <w:r w:rsidR="00DB7781" w:rsidRPr="008D1FBD">
        <w:rPr>
          <w:rFonts w:ascii="Times New Roman" w:eastAsia="標楷體" w:hAnsi="Times New Roman" w:cs="Times New Roman" w:hint="eastAsia"/>
          <w:sz w:val="24"/>
          <w:szCs w:val="24"/>
          <w:lang w:eastAsia="zh-TW"/>
        </w:rPr>
        <w:t>條</w:t>
      </w:r>
      <w:r w:rsidR="00DB7781" w:rsidRPr="008D1FBD">
        <w:rPr>
          <w:rFonts w:ascii="Times New Roman" w:eastAsia="標楷體" w:hAnsi="Times New Roman" w:cs="Times New Roman" w:hint="eastAsia"/>
          <w:sz w:val="24"/>
          <w:szCs w:val="24"/>
          <w:lang w:eastAsia="zh-TW"/>
        </w:rPr>
        <w:t xml:space="preserve"> </w:t>
      </w:r>
      <w:r>
        <w:rPr>
          <w:rFonts w:ascii="Times New Roman" w:eastAsia="標楷體" w:hAnsi="Times New Roman" w:cs="Times New Roman"/>
          <w:sz w:val="24"/>
          <w:szCs w:val="24"/>
          <w:lang w:eastAsia="zh-TW"/>
        </w:rPr>
        <w:tab/>
      </w:r>
      <w:r w:rsidRPr="00C90023">
        <w:rPr>
          <w:rFonts w:ascii="Times New Roman" w:eastAsia="標楷體" w:hAnsi="Times New Roman" w:cs="Times New Roman" w:hint="eastAsia"/>
          <w:sz w:val="24"/>
          <w:szCs w:val="24"/>
          <w:lang w:eastAsia="zh-TW"/>
        </w:rPr>
        <w:t>超輕型載具重大飛航事故發生後，活動團體、超輕型載具所有人、超輕型載具操作人及政府相關機關（構）應儘速將已知事故狀況通報運安會值日官。</w:t>
      </w:r>
      <w:r w:rsidR="00DB7781" w:rsidRPr="008D1FBD">
        <w:rPr>
          <w:rFonts w:ascii="Times New Roman" w:eastAsia="標楷體" w:hAnsi="Times New Roman" w:cs="Times New Roman" w:hint="eastAsia"/>
          <w:sz w:val="24"/>
          <w:szCs w:val="24"/>
          <w:lang w:eastAsia="zh-TW"/>
        </w:rPr>
        <w:t>活動團體、超輕型載具所有人、超輕型載具操作人及政府相關機關（構）應通報之事故如下：</w:t>
      </w:r>
    </w:p>
    <w:p w:rsidR="00C90023" w:rsidRPr="00C90023" w:rsidRDefault="00C90023" w:rsidP="00C90023">
      <w:pPr>
        <w:pStyle w:val="a4"/>
        <w:widowControl/>
        <w:numPr>
          <w:ilvl w:val="0"/>
          <w:numId w:val="22"/>
        </w:numPr>
        <w:spacing w:line="480" w:lineRule="exact"/>
        <w:ind w:left="1418"/>
        <w:jc w:val="both"/>
        <w:rPr>
          <w:rFonts w:ascii="標楷體" w:eastAsia="標楷體" w:hAnsi="標楷體"/>
          <w:bCs/>
          <w:sz w:val="24"/>
          <w:szCs w:val="24"/>
          <w:lang w:eastAsia="zh-TW"/>
        </w:rPr>
      </w:pPr>
      <w:r w:rsidRPr="00C90023">
        <w:rPr>
          <w:rFonts w:ascii="標楷體" w:eastAsia="標楷體" w:hAnsi="標楷體" w:hint="eastAsia"/>
          <w:bCs/>
          <w:sz w:val="24"/>
          <w:szCs w:val="24"/>
          <w:lang w:eastAsia="zh-TW"/>
        </w:rPr>
        <w:t>人員死亡或傷害者；</w:t>
      </w:r>
    </w:p>
    <w:p w:rsidR="00C90023" w:rsidRPr="00C90023" w:rsidRDefault="00C90023" w:rsidP="00C90023">
      <w:pPr>
        <w:pStyle w:val="a4"/>
        <w:widowControl/>
        <w:numPr>
          <w:ilvl w:val="0"/>
          <w:numId w:val="22"/>
        </w:numPr>
        <w:spacing w:line="480" w:lineRule="exact"/>
        <w:ind w:left="1418"/>
        <w:jc w:val="both"/>
        <w:rPr>
          <w:rFonts w:ascii="標楷體" w:eastAsia="標楷體" w:hAnsi="標楷體"/>
          <w:bCs/>
          <w:sz w:val="24"/>
          <w:szCs w:val="24"/>
          <w:lang w:eastAsia="zh-TW"/>
        </w:rPr>
      </w:pPr>
      <w:r w:rsidRPr="00C90023">
        <w:rPr>
          <w:rFonts w:ascii="標楷體" w:eastAsia="標楷體" w:hAnsi="標楷體" w:hint="eastAsia"/>
          <w:bCs/>
          <w:sz w:val="24"/>
          <w:szCs w:val="24"/>
          <w:lang w:eastAsia="zh-TW"/>
        </w:rPr>
        <w:t>實質損害者；</w:t>
      </w:r>
    </w:p>
    <w:p w:rsidR="00C90023" w:rsidRPr="00C90023" w:rsidRDefault="00C90023" w:rsidP="00C90023">
      <w:pPr>
        <w:pStyle w:val="a4"/>
        <w:widowControl/>
        <w:numPr>
          <w:ilvl w:val="0"/>
          <w:numId w:val="22"/>
        </w:numPr>
        <w:spacing w:line="480" w:lineRule="exact"/>
        <w:ind w:left="1418"/>
        <w:jc w:val="both"/>
        <w:rPr>
          <w:rFonts w:ascii="標楷體" w:eastAsia="標楷體" w:hAnsi="標楷體"/>
          <w:bCs/>
          <w:sz w:val="24"/>
          <w:szCs w:val="24"/>
          <w:lang w:eastAsia="zh-TW"/>
        </w:rPr>
      </w:pPr>
      <w:r w:rsidRPr="00C90023">
        <w:rPr>
          <w:rFonts w:ascii="標楷體" w:eastAsia="標楷體" w:hAnsi="標楷體" w:hint="eastAsia"/>
          <w:bCs/>
          <w:sz w:val="24"/>
          <w:szCs w:val="24"/>
          <w:lang w:eastAsia="zh-TW"/>
        </w:rPr>
        <w:t>失蹤或無法接近者；</w:t>
      </w:r>
    </w:p>
    <w:p w:rsidR="00DB7781" w:rsidRDefault="00C90023" w:rsidP="00C90023">
      <w:pPr>
        <w:pStyle w:val="a4"/>
        <w:widowControl/>
        <w:numPr>
          <w:ilvl w:val="0"/>
          <w:numId w:val="22"/>
        </w:numPr>
        <w:spacing w:line="480" w:lineRule="exact"/>
        <w:ind w:left="1418"/>
        <w:jc w:val="both"/>
        <w:rPr>
          <w:rFonts w:ascii="標楷體" w:eastAsia="標楷體" w:hAnsi="標楷體"/>
          <w:bCs/>
          <w:sz w:val="24"/>
          <w:szCs w:val="24"/>
          <w:lang w:eastAsia="zh-TW"/>
        </w:rPr>
      </w:pPr>
      <w:r w:rsidRPr="00C90023">
        <w:rPr>
          <w:rFonts w:ascii="標楷體" w:eastAsia="標楷體" w:hAnsi="標楷體" w:hint="eastAsia"/>
          <w:bCs/>
          <w:sz w:val="24"/>
          <w:szCs w:val="24"/>
          <w:lang w:eastAsia="zh-TW"/>
        </w:rPr>
        <w:t>其他造成人民生命、財產重大影響者。</w:t>
      </w:r>
    </w:p>
    <w:p w:rsidR="00DB7781" w:rsidRDefault="00DB7781" w:rsidP="00DB7781">
      <w:pPr>
        <w:widowControl/>
        <w:spacing w:line="480" w:lineRule="exact"/>
        <w:jc w:val="both"/>
        <w:rPr>
          <w:rFonts w:ascii="標楷體" w:eastAsia="標楷體" w:hAnsi="標楷體"/>
          <w:bCs/>
          <w:sz w:val="24"/>
          <w:szCs w:val="24"/>
          <w:lang w:eastAsia="zh-TW"/>
        </w:rPr>
      </w:pPr>
    </w:p>
    <w:p w:rsidR="00DB7781" w:rsidRDefault="00DB7781" w:rsidP="00DB7781">
      <w:pPr>
        <w:widowControl/>
        <w:spacing w:line="480" w:lineRule="exact"/>
        <w:jc w:val="both"/>
        <w:rPr>
          <w:rFonts w:ascii="標楷體" w:eastAsia="標楷體" w:hAnsi="標楷體"/>
          <w:bCs/>
          <w:sz w:val="24"/>
          <w:szCs w:val="24"/>
          <w:lang w:eastAsia="zh-TW"/>
        </w:rPr>
      </w:pPr>
    </w:p>
    <w:p w:rsidR="00495A6F" w:rsidRDefault="00495A6F" w:rsidP="00DB7781">
      <w:pPr>
        <w:widowControl/>
        <w:spacing w:line="480" w:lineRule="exact"/>
        <w:jc w:val="both"/>
        <w:rPr>
          <w:rFonts w:ascii="標楷體" w:eastAsia="標楷體" w:hAnsi="標楷體"/>
          <w:bCs/>
          <w:sz w:val="24"/>
          <w:szCs w:val="24"/>
          <w:lang w:eastAsia="zh-TW"/>
        </w:rPr>
      </w:pPr>
    </w:p>
    <w:p w:rsidR="00DB7781" w:rsidRPr="001904F5" w:rsidRDefault="007314B9" w:rsidP="00DB7781">
      <w:pPr>
        <w:pStyle w:val="a3"/>
        <w:spacing w:before="0"/>
        <w:rPr>
          <w:rFonts w:eastAsia="標楷體" w:hAnsi="標楷體"/>
          <w:lang w:eastAsia="zh-TW"/>
        </w:rPr>
      </w:pPr>
      <w:r>
        <w:rPr>
          <w:rFonts w:eastAsia="標楷體" w:hAnsi="標楷體" w:hint="eastAsia"/>
          <w:lang w:eastAsia="zh-TW"/>
        </w:rPr>
        <w:lastRenderedPageBreak/>
        <w:t>有關遙控無人機</w:t>
      </w:r>
      <w:r w:rsidRPr="005A0120">
        <w:rPr>
          <w:rFonts w:eastAsia="標楷體" w:hAnsi="標楷體" w:hint="eastAsia"/>
          <w:lang w:eastAsia="zh-TW"/>
        </w:rPr>
        <w:t>飛航事故</w:t>
      </w:r>
      <w:r>
        <w:rPr>
          <w:rFonts w:eastAsia="標楷體" w:hAnsi="標楷體" w:hint="eastAsia"/>
          <w:lang w:eastAsia="zh-TW"/>
        </w:rPr>
        <w:t>通報之</w:t>
      </w:r>
      <w:r>
        <w:rPr>
          <w:rFonts w:eastAsia="標楷體" w:hAnsi="標楷體" w:hint="eastAsia"/>
          <w:lang w:eastAsia="zh-TW"/>
        </w:rPr>
        <w:t>參考條文</w:t>
      </w:r>
      <w:r>
        <w:rPr>
          <w:rFonts w:eastAsia="標楷體" w:hAnsi="標楷體" w:hint="eastAsia"/>
          <w:lang w:eastAsia="zh-TW"/>
        </w:rPr>
        <w:t>，依</w:t>
      </w:r>
      <w:r w:rsidR="00DB7781" w:rsidRPr="001904F5">
        <w:rPr>
          <w:rFonts w:eastAsia="標楷體" w:hAnsi="標楷體" w:hint="eastAsia"/>
          <w:lang w:eastAsia="zh-TW"/>
        </w:rPr>
        <w:t>「</w:t>
      </w:r>
      <w:r w:rsidR="005A0120" w:rsidRPr="005A0120">
        <w:rPr>
          <w:rFonts w:eastAsia="標楷體" w:hAnsi="標楷體" w:hint="eastAsia"/>
          <w:lang w:eastAsia="zh-TW"/>
        </w:rPr>
        <w:t>遙控無人機重大飛航事故調查作業處理規則</w:t>
      </w:r>
      <w:r w:rsidR="00DB7781" w:rsidRPr="001904F5">
        <w:rPr>
          <w:rFonts w:eastAsia="標楷體" w:hAnsi="標楷體" w:hint="eastAsia"/>
          <w:lang w:eastAsia="zh-TW"/>
        </w:rPr>
        <w:t>」</w:t>
      </w:r>
    </w:p>
    <w:p w:rsidR="00DB7781" w:rsidRPr="00DB7781" w:rsidRDefault="00B20576" w:rsidP="00DB7781">
      <w:pPr>
        <w:kinsoku w:val="0"/>
        <w:overflowPunct w:val="0"/>
        <w:autoSpaceDE w:val="0"/>
        <w:autoSpaceDN w:val="0"/>
        <w:spacing w:line="480" w:lineRule="exact"/>
        <w:ind w:left="850" w:hangingChars="354" w:hanging="850"/>
        <w:jc w:val="both"/>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第</w:t>
      </w:r>
      <w:r>
        <w:rPr>
          <w:rFonts w:ascii="Times New Roman" w:eastAsia="標楷體" w:hAnsi="Times New Roman" w:cs="Times New Roman" w:hint="eastAsia"/>
          <w:sz w:val="24"/>
          <w:szCs w:val="24"/>
          <w:lang w:eastAsia="zh-TW"/>
        </w:rPr>
        <w:t xml:space="preserve"> 2 </w:t>
      </w:r>
      <w:r w:rsidR="00DB7781" w:rsidRPr="00DB7781">
        <w:rPr>
          <w:rFonts w:ascii="Times New Roman" w:eastAsia="標楷體" w:hAnsi="Times New Roman" w:cs="Times New Roman" w:hint="eastAsia"/>
          <w:sz w:val="24"/>
          <w:szCs w:val="24"/>
          <w:lang w:eastAsia="zh-TW"/>
        </w:rPr>
        <w:t>條　本規則用詞定義如下：</w:t>
      </w:r>
    </w:p>
    <w:p w:rsidR="00B20576" w:rsidRPr="00B20576" w:rsidRDefault="00B20576" w:rsidP="00B20576">
      <w:pPr>
        <w:pStyle w:val="a4"/>
        <w:widowControl/>
        <w:numPr>
          <w:ilvl w:val="0"/>
          <w:numId w:val="23"/>
        </w:numPr>
        <w:spacing w:line="480" w:lineRule="exact"/>
        <w:ind w:left="1560"/>
        <w:jc w:val="both"/>
        <w:rPr>
          <w:rFonts w:ascii="標楷體" w:eastAsia="標楷體" w:hAnsi="標楷體"/>
          <w:bCs/>
          <w:sz w:val="24"/>
          <w:szCs w:val="24"/>
          <w:lang w:eastAsia="zh-TW"/>
        </w:rPr>
      </w:pPr>
      <w:r w:rsidRPr="00B20576">
        <w:rPr>
          <w:rFonts w:ascii="標楷體" w:eastAsia="標楷體" w:hAnsi="標楷體" w:hint="eastAsia"/>
          <w:bCs/>
          <w:sz w:val="24"/>
          <w:szCs w:val="24"/>
          <w:lang w:eastAsia="zh-TW"/>
        </w:rPr>
        <w:t>重大飛航事故：指依本法</w:t>
      </w:r>
      <w:r w:rsidR="00407FC2">
        <w:rPr>
          <w:rFonts w:ascii="標楷體" w:eastAsia="標楷體" w:hAnsi="標楷體" w:hint="eastAsia"/>
          <w:bCs/>
          <w:sz w:val="24"/>
          <w:szCs w:val="24"/>
          <w:lang w:eastAsia="zh-TW"/>
        </w:rPr>
        <w:t>(</w:t>
      </w:r>
      <w:r w:rsidR="00407FC2" w:rsidRPr="00407FC2">
        <w:rPr>
          <w:rFonts w:ascii="標楷體" w:eastAsia="標楷體" w:hAnsi="標楷體" w:hint="eastAsia"/>
          <w:bCs/>
          <w:sz w:val="24"/>
          <w:szCs w:val="24"/>
          <w:lang w:eastAsia="zh-TW"/>
        </w:rPr>
        <w:t>運輸事故調查法)</w:t>
      </w:r>
      <w:r w:rsidRPr="00B20576">
        <w:rPr>
          <w:rFonts w:ascii="標楷體" w:eastAsia="標楷體" w:hAnsi="標楷體" w:hint="eastAsia"/>
          <w:bCs/>
          <w:sz w:val="24"/>
          <w:szCs w:val="24"/>
          <w:lang w:eastAsia="zh-TW"/>
        </w:rPr>
        <w:t>第二條第二項規定訂定之重大運輸事故之範圍所定遙控無人機重大飛航事故。</w:t>
      </w:r>
    </w:p>
    <w:p w:rsidR="00B20576" w:rsidRPr="00B20576" w:rsidRDefault="00B20576" w:rsidP="00B20576">
      <w:pPr>
        <w:pStyle w:val="a4"/>
        <w:widowControl/>
        <w:numPr>
          <w:ilvl w:val="0"/>
          <w:numId w:val="23"/>
        </w:numPr>
        <w:spacing w:line="480" w:lineRule="exact"/>
        <w:ind w:left="1560"/>
        <w:jc w:val="both"/>
        <w:rPr>
          <w:rFonts w:ascii="標楷體" w:eastAsia="標楷體" w:hAnsi="標楷體"/>
          <w:bCs/>
          <w:sz w:val="24"/>
          <w:szCs w:val="24"/>
          <w:lang w:eastAsia="zh-TW"/>
        </w:rPr>
      </w:pPr>
      <w:r w:rsidRPr="00B20576">
        <w:rPr>
          <w:rFonts w:ascii="標楷體" w:eastAsia="標楷體" w:hAnsi="標楷體" w:hint="eastAsia"/>
          <w:bCs/>
          <w:sz w:val="24"/>
          <w:szCs w:val="24"/>
          <w:lang w:eastAsia="zh-TW"/>
        </w:rPr>
        <w:t>死亡：該人直接觸及遙控無人機之任何部位，包括自機體分離之部分，而當場死亡者。</w:t>
      </w:r>
    </w:p>
    <w:p w:rsidR="00B20576" w:rsidRPr="00B20576" w:rsidRDefault="00B20576" w:rsidP="00B20576">
      <w:pPr>
        <w:pStyle w:val="a4"/>
        <w:widowControl/>
        <w:numPr>
          <w:ilvl w:val="0"/>
          <w:numId w:val="23"/>
        </w:numPr>
        <w:spacing w:line="480" w:lineRule="exact"/>
        <w:ind w:left="1560"/>
        <w:jc w:val="both"/>
        <w:rPr>
          <w:rFonts w:ascii="標楷體" w:eastAsia="標楷體" w:hAnsi="標楷體"/>
          <w:bCs/>
          <w:sz w:val="24"/>
          <w:szCs w:val="24"/>
          <w:lang w:eastAsia="zh-TW"/>
        </w:rPr>
      </w:pPr>
      <w:r w:rsidRPr="00B20576">
        <w:rPr>
          <w:rFonts w:ascii="標楷體" w:eastAsia="標楷體" w:hAnsi="標楷體" w:hint="eastAsia"/>
          <w:bCs/>
          <w:sz w:val="24"/>
          <w:szCs w:val="24"/>
          <w:lang w:eastAsia="zh-TW"/>
        </w:rPr>
        <w:t>傷害：指受傷後七日之內須住院治療四十八小時以上者。</w:t>
      </w:r>
    </w:p>
    <w:p w:rsidR="00B20576" w:rsidRPr="00B20576" w:rsidRDefault="00B20576" w:rsidP="00B20576">
      <w:pPr>
        <w:pStyle w:val="a4"/>
        <w:widowControl/>
        <w:numPr>
          <w:ilvl w:val="0"/>
          <w:numId w:val="23"/>
        </w:numPr>
        <w:spacing w:line="480" w:lineRule="exact"/>
        <w:ind w:left="1560"/>
        <w:jc w:val="both"/>
        <w:rPr>
          <w:rFonts w:ascii="標楷體" w:eastAsia="標楷體" w:hAnsi="標楷體"/>
          <w:bCs/>
          <w:sz w:val="24"/>
          <w:szCs w:val="24"/>
          <w:lang w:eastAsia="zh-TW"/>
        </w:rPr>
      </w:pPr>
      <w:r w:rsidRPr="00B20576">
        <w:rPr>
          <w:rFonts w:ascii="標楷體" w:eastAsia="標楷體" w:hAnsi="標楷體" w:hint="eastAsia"/>
          <w:bCs/>
          <w:sz w:val="24"/>
          <w:szCs w:val="24"/>
          <w:lang w:eastAsia="zh-TW"/>
        </w:rPr>
        <w:t>實質損害：指遙控無人機損壞無法修復者。</w:t>
      </w:r>
    </w:p>
    <w:p w:rsidR="00B20576" w:rsidRDefault="00DB7781" w:rsidP="00B20576">
      <w:pPr>
        <w:kinsoku w:val="0"/>
        <w:overflowPunct w:val="0"/>
        <w:autoSpaceDE w:val="0"/>
        <w:autoSpaceDN w:val="0"/>
        <w:spacing w:line="480" w:lineRule="exact"/>
        <w:ind w:left="850" w:hangingChars="354" w:hanging="850"/>
        <w:jc w:val="both"/>
        <w:rPr>
          <w:rFonts w:ascii="Times New Roman" w:eastAsia="標楷體" w:hAnsi="Times New Roman" w:cs="Times New Roman"/>
          <w:sz w:val="24"/>
          <w:szCs w:val="24"/>
          <w:lang w:eastAsia="zh-TW"/>
        </w:rPr>
      </w:pPr>
      <w:r w:rsidRPr="00DB7781">
        <w:rPr>
          <w:rFonts w:ascii="Times New Roman" w:eastAsia="標楷體" w:hAnsi="Times New Roman" w:cs="Times New Roman" w:hint="eastAsia"/>
          <w:sz w:val="24"/>
          <w:szCs w:val="24"/>
          <w:lang w:eastAsia="zh-TW"/>
        </w:rPr>
        <w:t>第</w:t>
      </w:r>
      <w:r w:rsidR="00B20576">
        <w:rPr>
          <w:rFonts w:ascii="Times New Roman" w:eastAsia="標楷體" w:hAnsi="Times New Roman" w:cs="Times New Roman" w:hint="eastAsia"/>
          <w:sz w:val="24"/>
          <w:szCs w:val="24"/>
          <w:lang w:eastAsia="zh-TW"/>
        </w:rPr>
        <w:t xml:space="preserve"> 3 </w:t>
      </w:r>
      <w:r w:rsidRPr="00DB7781">
        <w:rPr>
          <w:rFonts w:ascii="Times New Roman" w:eastAsia="標楷體" w:hAnsi="Times New Roman" w:cs="Times New Roman" w:hint="eastAsia"/>
          <w:sz w:val="24"/>
          <w:szCs w:val="24"/>
          <w:lang w:eastAsia="zh-TW"/>
        </w:rPr>
        <w:t>條</w:t>
      </w:r>
      <w:r w:rsidR="00E01FCD">
        <w:rPr>
          <w:rFonts w:ascii="Times New Roman" w:eastAsia="標楷體" w:hAnsi="Times New Roman" w:cs="Times New Roman"/>
          <w:sz w:val="24"/>
          <w:szCs w:val="24"/>
          <w:lang w:eastAsia="zh-TW"/>
        </w:rPr>
        <w:tab/>
      </w:r>
      <w:r w:rsidR="00E01FCD">
        <w:rPr>
          <w:rFonts w:ascii="Times New Roman" w:eastAsia="標楷體" w:hAnsi="Times New Roman" w:cs="Times New Roman" w:hint="eastAsia"/>
          <w:sz w:val="24"/>
          <w:szCs w:val="24"/>
          <w:lang w:eastAsia="zh-TW"/>
        </w:rPr>
        <w:t xml:space="preserve"> </w:t>
      </w:r>
      <w:r w:rsidR="00B20576" w:rsidRPr="00B20576">
        <w:rPr>
          <w:rFonts w:ascii="Times New Roman" w:eastAsia="標楷體" w:hAnsi="Times New Roman" w:cs="Times New Roman" w:hint="eastAsia"/>
          <w:sz w:val="24"/>
          <w:szCs w:val="24"/>
          <w:lang w:eastAsia="zh-TW"/>
        </w:rPr>
        <w:t>遙控無人機重大飛航事故發生後，遙控無人機所有人或操作人及政府相關機關（構）應儘速將已知事故狀況通報運安會值日官。</w:t>
      </w:r>
    </w:p>
    <w:p w:rsidR="00DB7781" w:rsidRPr="00DB7781" w:rsidRDefault="00B20576" w:rsidP="00B20576">
      <w:pPr>
        <w:kinsoku w:val="0"/>
        <w:overflowPunct w:val="0"/>
        <w:autoSpaceDE w:val="0"/>
        <w:autoSpaceDN w:val="0"/>
        <w:spacing w:line="480" w:lineRule="exact"/>
        <w:ind w:leftChars="386" w:left="849" w:firstLineChars="59" w:firstLine="142"/>
        <w:jc w:val="both"/>
        <w:rPr>
          <w:rFonts w:eastAsia="標楷體"/>
          <w:bCs/>
          <w:color w:val="000000" w:themeColor="text1"/>
          <w:sz w:val="24"/>
          <w:szCs w:val="24"/>
          <w:lang w:eastAsia="zh-TW"/>
        </w:rPr>
      </w:pPr>
      <w:r w:rsidRPr="00B20576">
        <w:rPr>
          <w:rFonts w:ascii="Times New Roman" w:eastAsia="標楷體" w:hAnsi="Times New Roman" w:cs="Times New Roman" w:hint="eastAsia"/>
          <w:sz w:val="24"/>
          <w:szCs w:val="24"/>
          <w:lang w:eastAsia="zh-TW"/>
        </w:rPr>
        <w:t>遙控無人機所有人或操作人及政府相關機關（構）應通報之事故如下：</w:t>
      </w:r>
    </w:p>
    <w:p w:rsidR="00B20576" w:rsidRPr="00B20576" w:rsidRDefault="00B20576" w:rsidP="00B20576">
      <w:pPr>
        <w:pStyle w:val="a4"/>
        <w:widowControl/>
        <w:numPr>
          <w:ilvl w:val="0"/>
          <w:numId w:val="19"/>
        </w:numPr>
        <w:spacing w:line="480" w:lineRule="exact"/>
        <w:ind w:left="1560"/>
        <w:jc w:val="both"/>
        <w:rPr>
          <w:rFonts w:ascii="標楷體" w:eastAsia="標楷體" w:hAnsi="標楷體"/>
          <w:bCs/>
          <w:sz w:val="24"/>
          <w:szCs w:val="24"/>
          <w:lang w:eastAsia="zh-TW"/>
        </w:rPr>
      </w:pPr>
      <w:r w:rsidRPr="00B20576">
        <w:rPr>
          <w:rFonts w:ascii="標楷體" w:eastAsia="標楷體" w:hAnsi="標楷體" w:hint="eastAsia"/>
          <w:bCs/>
          <w:sz w:val="24"/>
          <w:szCs w:val="24"/>
          <w:lang w:eastAsia="zh-TW"/>
        </w:rPr>
        <w:t>人員死亡或傷害。</w:t>
      </w:r>
    </w:p>
    <w:p w:rsidR="00B20576" w:rsidRPr="00B20576" w:rsidRDefault="00B20576" w:rsidP="00B20576">
      <w:pPr>
        <w:pStyle w:val="a4"/>
        <w:widowControl/>
        <w:numPr>
          <w:ilvl w:val="0"/>
          <w:numId w:val="19"/>
        </w:numPr>
        <w:spacing w:line="480" w:lineRule="exact"/>
        <w:ind w:left="1560"/>
        <w:jc w:val="both"/>
        <w:rPr>
          <w:rFonts w:ascii="標楷體" w:eastAsia="標楷體" w:hAnsi="標楷體"/>
          <w:bCs/>
          <w:sz w:val="24"/>
          <w:szCs w:val="24"/>
          <w:lang w:eastAsia="zh-TW"/>
        </w:rPr>
      </w:pPr>
      <w:r w:rsidRPr="00B20576">
        <w:rPr>
          <w:rFonts w:ascii="標楷體" w:eastAsia="標楷體" w:hAnsi="標楷體" w:hint="eastAsia"/>
          <w:bCs/>
          <w:sz w:val="24"/>
          <w:szCs w:val="24"/>
          <w:lang w:eastAsia="zh-TW"/>
        </w:rPr>
        <w:t>最大起飛重量逾二十五公斤之遙控無人機遭受實質損害。</w:t>
      </w:r>
    </w:p>
    <w:p w:rsidR="00DB7781" w:rsidRPr="00B20576" w:rsidRDefault="00B20576" w:rsidP="00097EDD">
      <w:pPr>
        <w:pStyle w:val="a4"/>
        <w:widowControl/>
        <w:numPr>
          <w:ilvl w:val="0"/>
          <w:numId w:val="19"/>
        </w:numPr>
        <w:spacing w:line="480" w:lineRule="exact"/>
        <w:ind w:left="1560"/>
        <w:jc w:val="both"/>
        <w:rPr>
          <w:rFonts w:ascii="標楷體" w:eastAsia="標楷體" w:hAnsi="標楷體"/>
          <w:bCs/>
          <w:sz w:val="24"/>
          <w:szCs w:val="24"/>
          <w:lang w:eastAsia="zh-TW"/>
        </w:rPr>
      </w:pPr>
      <w:r w:rsidRPr="00B20576">
        <w:rPr>
          <w:rFonts w:ascii="標楷體" w:eastAsia="標楷體" w:hAnsi="標楷體" w:hint="eastAsia"/>
          <w:bCs/>
          <w:sz w:val="24"/>
          <w:szCs w:val="24"/>
          <w:lang w:eastAsia="zh-TW"/>
        </w:rPr>
        <w:t>其他造成人民生命、財產重大影響者、或毀損超過新臺幣五十萬元者。</w:t>
      </w:r>
    </w:p>
    <w:sectPr w:rsidR="00DB7781" w:rsidRPr="00B20576" w:rsidSect="00495A6F">
      <w:type w:val="continuous"/>
      <w:pgSz w:w="11910" w:h="16840"/>
      <w:pgMar w:top="1418" w:right="127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EF3" w:rsidRDefault="00E51EF3" w:rsidP="00643490">
      <w:r>
        <w:separator/>
      </w:r>
    </w:p>
  </w:endnote>
  <w:endnote w:type="continuationSeparator" w:id="0">
    <w:p w:rsidR="00E51EF3" w:rsidRDefault="00E51EF3" w:rsidP="00643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EF3" w:rsidRDefault="00E51EF3" w:rsidP="00643490">
      <w:r>
        <w:separator/>
      </w:r>
    </w:p>
  </w:footnote>
  <w:footnote w:type="continuationSeparator" w:id="0">
    <w:p w:rsidR="00E51EF3" w:rsidRDefault="00E51EF3" w:rsidP="00643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EAC"/>
    <w:multiLevelType w:val="hybridMultilevel"/>
    <w:tmpl w:val="214828EA"/>
    <w:lvl w:ilvl="0" w:tplc="6E7E439C">
      <w:start w:val="1"/>
      <w:numFmt w:val="taiwaneseCountingThousand"/>
      <w:lvlText w:val="%1、"/>
      <w:lvlJc w:val="left"/>
      <w:pPr>
        <w:ind w:left="11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422DCF"/>
    <w:multiLevelType w:val="hybridMultilevel"/>
    <w:tmpl w:val="36D26A66"/>
    <w:lvl w:ilvl="0" w:tplc="20D883F8">
      <w:start w:val="1"/>
      <w:numFmt w:val="taiwaneseCountingThousand"/>
      <w:lvlText w:val="%1、"/>
      <w:lvlJc w:val="left"/>
      <w:pPr>
        <w:ind w:left="736" w:hanging="480"/>
      </w:pPr>
      <w:rPr>
        <w:rFonts w:hint="eastAsia"/>
        <w:color w:val="auto"/>
        <w:u w:val="none"/>
      </w:rPr>
    </w:lvl>
    <w:lvl w:ilvl="1" w:tplc="48F66362">
      <w:start w:val="1"/>
      <w:numFmt w:val="taiwaneseCountingThousand"/>
      <w:lvlText w:val="（%2）"/>
      <w:lvlJc w:val="left"/>
      <w:pPr>
        <w:ind w:left="1546" w:hanging="810"/>
      </w:pPr>
      <w:rPr>
        <w:rFonts w:hint="default"/>
      </w:r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 w15:restartNumberingAfterBreak="0">
    <w:nsid w:val="0C996FDC"/>
    <w:multiLevelType w:val="hybridMultilevel"/>
    <w:tmpl w:val="D70435CC"/>
    <w:lvl w:ilvl="0" w:tplc="BB46F1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DA0F2E"/>
    <w:multiLevelType w:val="hybridMultilevel"/>
    <w:tmpl w:val="3530BBA0"/>
    <w:lvl w:ilvl="0" w:tplc="F222C2A2">
      <w:start w:val="1"/>
      <w:numFmt w:val="taiwaneseCountingThousand"/>
      <w:lvlText w:val="%1、"/>
      <w:lvlJc w:val="left"/>
      <w:pPr>
        <w:ind w:left="1787" w:hanging="510"/>
      </w:pPr>
      <w:rPr>
        <w:rFonts w:hint="eastAsia"/>
        <w:color w:val="auto"/>
        <w:u w:val="none"/>
      </w:rPr>
    </w:lvl>
    <w:lvl w:ilvl="1" w:tplc="04090019">
      <w:start w:val="1"/>
      <w:numFmt w:val="ideographTraditional"/>
      <w:lvlText w:val="%2、"/>
      <w:lvlJc w:val="left"/>
      <w:pPr>
        <w:ind w:left="1222" w:hanging="480"/>
      </w:pPr>
    </w:lvl>
    <w:lvl w:ilvl="2" w:tplc="0409001B">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4" w15:restartNumberingAfterBreak="0">
    <w:nsid w:val="0E2548CF"/>
    <w:multiLevelType w:val="hybridMultilevel"/>
    <w:tmpl w:val="3530BBA0"/>
    <w:lvl w:ilvl="0" w:tplc="F222C2A2">
      <w:start w:val="1"/>
      <w:numFmt w:val="taiwaneseCountingThousand"/>
      <w:lvlText w:val="%1、"/>
      <w:lvlJc w:val="left"/>
      <w:pPr>
        <w:ind w:left="1501" w:hanging="510"/>
      </w:pPr>
      <w:rPr>
        <w:rFonts w:hint="eastAsia"/>
        <w:color w:val="auto"/>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 w15:restartNumberingAfterBreak="0">
    <w:nsid w:val="0FF72D9D"/>
    <w:multiLevelType w:val="hybridMultilevel"/>
    <w:tmpl w:val="F2C8651C"/>
    <w:lvl w:ilvl="0" w:tplc="AFFCEA02">
      <w:start w:val="1"/>
      <w:numFmt w:val="taiwaneseCountingThousand"/>
      <w:lvlText w:val="（%1）"/>
      <w:lvlJc w:val="left"/>
      <w:pPr>
        <w:ind w:left="1608" w:hanging="480"/>
      </w:pPr>
      <w:rPr>
        <w:rFonts w:ascii="標楷體" w:eastAsia="標楷體" w:hAnsi="標楷體" w:hint="eastAsia"/>
        <w:color w:val="auto"/>
        <w:sz w:val="24"/>
        <w:szCs w:val="24"/>
        <w:u w:val="none"/>
      </w:r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6" w15:restartNumberingAfterBreak="0">
    <w:nsid w:val="17566594"/>
    <w:multiLevelType w:val="hybridMultilevel"/>
    <w:tmpl w:val="3530BBA0"/>
    <w:lvl w:ilvl="0" w:tplc="F222C2A2">
      <w:start w:val="1"/>
      <w:numFmt w:val="taiwaneseCountingThousand"/>
      <w:lvlText w:val="%1、"/>
      <w:lvlJc w:val="left"/>
      <w:pPr>
        <w:ind w:left="1230" w:hanging="510"/>
      </w:pPr>
      <w:rPr>
        <w:rFonts w:hint="eastAsia"/>
        <w:color w:val="auto"/>
        <w:u w:val="none"/>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1DF74125"/>
    <w:multiLevelType w:val="hybridMultilevel"/>
    <w:tmpl w:val="92EAB1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3E301EC"/>
    <w:multiLevelType w:val="hybridMultilevel"/>
    <w:tmpl w:val="D5B40CF8"/>
    <w:lvl w:ilvl="0" w:tplc="D17049E2">
      <w:start w:val="1"/>
      <w:numFmt w:val="taiwaneseCountingThousand"/>
      <w:lvlText w:val="（%1）"/>
      <w:lvlJc w:val="left"/>
      <w:pPr>
        <w:ind w:left="4022" w:hanging="480"/>
      </w:pPr>
      <w:rPr>
        <w:rFonts w:ascii="標楷體" w:eastAsia="標楷體" w:hAnsi="標楷體" w:hint="default"/>
        <w:color w:val="000000"/>
        <w:sz w:val="24"/>
        <w:szCs w:val="24"/>
      </w:rPr>
    </w:lvl>
    <w:lvl w:ilvl="1" w:tplc="04090019" w:tentative="1">
      <w:start w:val="1"/>
      <w:numFmt w:val="ideographTraditional"/>
      <w:lvlText w:val="%2、"/>
      <w:lvlJc w:val="left"/>
      <w:pPr>
        <w:ind w:left="4502" w:hanging="480"/>
      </w:pPr>
    </w:lvl>
    <w:lvl w:ilvl="2" w:tplc="0409001B" w:tentative="1">
      <w:start w:val="1"/>
      <w:numFmt w:val="lowerRoman"/>
      <w:lvlText w:val="%3."/>
      <w:lvlJc w:val="right"/>
      <w:pPr>
        <w:ind w:left="4982" w:hanging="480"/>
      </w:pPr>
    </w:lvl>
    <w:lvl w:ilvl="3" w:tplc="0409000F" w:tentative="1">
      <w:start w:val="1"/>
      <w:numFmt w:val="decimal"/>
      <w:lvlText w:val="%4."/>
      <w:lvlJc w:val="left"/>
      <w:pPr>
        <w:ind w:left="5462" w:hanging="480"/>
      </w:pPr>
    </w:lvl>
    <w:lvl w:ilvl="4" w:tplc="04090019" w:tentative="1">
      <w:start w:val="1"/>
      <w:numFmt w:val="ideographTraditional"/>
      <w:lvlText w:val="%5、"/>
      <w:lvlJc w:val="left"/>
      <w:pPr>
        <w:ind w:left="5942" w:hanging="480"/>
      </w:pPr>
    </w:lvl>
    <w:lvl w:ilvl="5" w:tplc="0409001B" w:tentative="1">
      <w:start w:val="1"/>
      <w:numFmt w:val="lowerRoman"/>
      <w:lvlText w:val="%6."/>
      <w:lvlJc w:val="right"/>
      <w:pPr>
        <w:ind w:left="6422" w:hanging="480"/>
      </w:pPr>
    </w:lvl>
    <w:lvl w:ilvl="6" w:tplc="0409000F" w:tentative="1">
      <w:start w:val="1"/>
      <w:numFmt w:val="decimal"/>
      <w:lvlText w:val="%7."/>
      <w:lvlJc w:val="left"/>
      <w:pPr>
        <w:ind w:left="6902" w:hanging="480"/>
      </w:pPr>
    </w:lvl>
    <w:lvl w:ilvl="7" w:tplc="04090019" w:tentative="1">
      <w:start w:val="1"/>
      <w:numFmt w:val="ideographTraditional"/>
      <w:lvlText w:val="%8、"/>
      <w:lvlJc w:val="left"/>
      <w:pPr>
        <w:ind w:left="7382" w:hanging="480"/>
      </w:pPr>
    </w:lvl>
    <w:lvl w:ilvl="8" w:tplc="0409001B" w:tentative="1">
      <w:start w:val="1"/>
      <w:numFmt w:val="lowerRoman"/>
      <w:lvlText w:val="%9."/>
      <w:lvlJc w:val="right"/>
      <w:pPr>
        <w:ind w:left="7862" w:hanging="480"/>
      </w:pPr>
    </w:lvl>
  </w:abstractNum>
  <w:abstractNum w:abstractNumId="9" w15:restartNumberingAfterBreak="0">
    <w:nsid w:val="2E14041E"/>
    <w:multiLevelType w:val="hybridMultilevel"/>
    <w:tmpl w:val="1F3A62DE"/>
    <w:lvl w:ilvl="0" w:tplc="A328D072">
      <w:start w:val="1"/>
      <w:numFmt w:val="taiwaneseCountingThousand"/>
      <w:lvlText w:val="（%1）"/>
      <w:lvlJc w:val="left"/>
      <w:pPr>
        <w:ind w:left="1190" w:hanging="480"/>
      </w:pPr>
      <w:rPr>
        <w:rFonts w:ascii="標楷體" w:eastAsia="標楷體" w:hAnsi="標楷體" w:hint="default"/>
        <w:color w:val="000000"/>
        <w:sz w:val="24"/>
        <w:szCs w:val="24"/>
      </w:rPr>
    </w:lvl>
    <w:lvl w:ilvl="1" w:tplc="04090019" w:tentative="1">
      <w:start w:val="1"/>
      <w:numFmt w:val="ideographTraditional"/>
      <w:lvlText w:val="%2、"/>
      <w:lvlJc w:val="left"/>
      <w:pPr>
        <w:ind w:left="1113" w:hanging="480"/>
      </w:pPr>
    </w:lvl>
    <w:lvl w:ilvl="2" w:tplc="0409001B" w:tentative="1">
      <w:start w:val="1"/>
      <w:numFmt w:val="lowerRoman"/>
      <w:lvlText w:val="%3."/>
      <w:lvlJc w:val="right"/>
      <w:pPr>
        <w:ind w:left="1593" w:hanging="480"/>
      </w:pPr>
    </w:lvl>
    <w:lvl w:ilvl="3" w:tplc="0409000F" w:tentative="1">
      <w:start w:val="1"/>
      <w:numFmt w:val="decimal"/>
      <w:lvlText w:val="%4."/>
      <w:lvlJc w:val="left"/>
      <w:pPr>
        <w:ind w:left="2073" w:hanging="480"/>
      </w:pPr>
    </w:lvl>
    <w:lvl w:ilvl="4" w:tplc="04090019" w:tentative="1">
      <w:start w:val="1"/>
      <w:numFmt w:val="ideographTraditional"/>
      <w:lvlText w:val="%5、"/>
      <w:lvlJc w:val="left"/>
      <w:pPr>
        <w:ind w:left="2553" w:hanging="480"/>
      </w:pPr>
    </w:lvl>
    <w:lvl w:ilvl="5" w:tplc="0409001B" w:tentative="1">
      <w:start w:val="1"/>
      <w:numFmt w:val="lowerRoman"/>
      <w:lvlText w:val="%6."/>
      <w:lvlJc w:val="right"/>
      <w:pPr>
        <w:ind w:left="3033" w:hanging="480"/>
      </w:pPr>
    </w:lvl>
    <w:lvl w:ilvl="6" w:tplc="0409000F" w:tentative="1">
      <w:start w:val="1"/>
      <w:numFmt w:val="decimal"/>
      <w:lvlText w:val="%7."/>
      <w:lvlJc w:val="left"/>
      <w:pPr>
        <w:ind w:left="3513" w:hanging="480"/>
      </w:pPr>
    </w:lvl>
    <w:lvl w:ilvl="7" w:tplc="04090019" w:tentative="1">
      <w:start w:val="1"/>
      <w:numFmt w:val="ideographTraditional"/>
      <w:lvlText w:val="%8、"/>
      <w:lvlJc w:val="left"/>
      <w:pPr>
        <w:ind w:left="3993" w:hanging="480"/>
      </w:pPr>
    </w:lvl>
    <w:lvl w:ilvl="8" w:tplc="0409001B" w:tentative="1">
      <w:start w:val="1"/>
      <w:numFmt w:val="lowerRoman"/>
      <w:lvlText w:val="%9."/>
      <w:lvlJc w:val="right"/>
      <w:pPr>
        <w:ind w:left="4473" w:hanging="480"/>
      </w:pPr>
    </w:lvl>
  </w:abstractNum>
  <w:abstractNum w:abstractNumId="10" w15:restartNumberingAfterBreak="0">
    <w:nsid w:val="32D968F5"/>
    <w:multiLevelType w:val="hybridMultilevel"/>
    <w:tmpl w:val="7494ED4A"/>
    <w:lvl w:ilvl="0" w:tplc="D092FA92">
      <w:start w:val="1"/>
      <w:numFmt w:val="taiwaneseCountingThousand"/>
      <w:lvlText w:val="%1、"/>
      <w:lvlJc w:val="left"/>
      <w:pPr>
        <w:ind w:left="510" w:hanging="51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33835F20"/>
    <w:multiLevelType w:val="hybridMultilevel"/>
    <w:tmpl w:val="3F168962"/>
    <w:lvl w:ilvl="0" w:tplc="D3F87560">
      <w:start w:val="1"/>
      <w:numFmt w:val="taiwaneseCountingThousand"/>
      <w:lvlText w:val="%1、"/>
      <w:lvlJc w:val="left"/>
      <w:pPr>
        <w:ind w:left="1140" w:hanging="480"/>
      </w:pPr>
      <w:rPr>
        <w:rFonts w:hint="eastAsia"/>
        <w:b w:val="0"/>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2" w15:restartNumberingAfterBreak="0">
    <w:nsid w:val="369A729E"/>
    <w:multiLevelType w:val="hybridMultilevel"/>
    <w:tmpl w:val="3530BBA0"/>
    <w:lvl w:ilvl="0" w:tplc="F222C2A2">
      <w:start w:val="1"/>
      <w:numFmt w:val="taiwaneseCountingThousand"/>
      <w:lvlText w:val="%1、"/>
      <w:lvlJc w:val="left"/>
      <w:pPr>
        <w:ind w:left="3204" w:hanging="510"/>
      </w:pPr>
      <w:rPr>
        <w:rFonts w:hint="eastAsia"/>
        <w:color w:val="auto"/>
        <w:u w:val="none"/>
      </w:rPr>
    </w:lvl>
    <w:lvl w:ilvl="1" w:tplc="04090019">
      <w:start w:val="1"/>
      <w:numFmt w:val="ideographTraditional"/>
      <w:lvlText w:val="%2、"/>
      <w:lvlJc w:val="left"/>
      <w:pPr>
        <w:ind w:left="3654" w:hanging="480"/>
      </w:pPr>
    </w:lvl>
    <w:lvl w:ilvl="2" w:tplc="0409001B">
      <w:start w:val="1"/>
      <w:numFmt w:val="lowerRoman"/>
      <w:lvlText w:val="%3."/>
      <w:lvlJc w:val="right"/>
      <w:pPr>
        <w:ind w:left="4134" w:hanging="480"/>
      </w:pPr>
    </w:lvl>
    <w:lvl w:ilvl="3" w:tplc="0409000F" w:tentative="1">
      <w:start w:val="1"/>
      <w:numFmt w:val="decimal"/>
      <w:lvlText w:val="%4."/>
      <w:lvlJc w:val="left"/>
      <w:pPr>
        <w:ind w:left="4614" w:hanging="480"/>
      </w:pPr>
    </w:lvl>
    <w:lvl w:ilvl="4" w:tplc="04090019" w:tentative="1">
      <w:start w:val="1"/>
      <w:numFmt w:val="ideographTraditional"/>
      <w:lvlText w:val="%5、"/>
      <w:lvlJc w:val="left"/>
      <w:pPr>
        <w:ind w:left="5094" w:hanging="480"/>
      </w:pPr>
    </w:lvl>
    <w:lvl w:ilvl="5" w:tplc="0409001B" w:tentative="1">
      <w:start w:val="1"/>
      <w:numFmt w:val="lowerRoman"/>
      <w:lvlText w:val="%6."/>
      <w:lvlJc w:val="right"/>
      <w:pPr>
        <w:ind w:left="5574" w:hanging="480"/>
      </w:pPr>
    </w:lvl>
    <w:lvl w:ilvl="6" w:tplc="0409000F" w:tentative="1">
      <w:start w:val="1"/>
      <w:numFmt w:val="decimal"/>
      <w:lvlText w:val="%7."/>
      <w:lvlJc w:val="left"/>
      <w:pPr>
        <w:ind w:left="6054" w:hanging="480"/>
      </w:pPr>
    </w:lvl>
    <w:lvl w:ilvl="7" w:tplc="04090019" w:tentative="1">
      <w:start w:val="1"/>
      <w:numFmt w:val="ideographTraditional"/>
      <w:lvlText w:val="%8、"/>
      <w:lvlJc w:val="left"/>
      <w:pPr>
        <w:ind w:left="6534" w:hanging="480"/>
      </w:pPr>
    </w:lvl>
    <w:lvl w:ilvl="8" w:tplc="0409001B" w:tentative="1">
      <w:start w:val="1"/>
      <w:numFmt w:val="lowerRoman"/>
      <w:lvlText w:val="%9."/>
      <w:lvlJc w:val="right"/>
      <w:pPr>
        <w:ind w:left="7014" w:hanging="480"/>
      </w:pPr>
    </w:lvl>
  </w:abstractNum>
  <w:abstractNum w:abstractNumId="13" w15:restartNumberingAfterBreak="0">
    <w:nsid w:val="3B074514"/>
    <w:multiLevelType w:val="hybridMultilevel"/>
    <w:tmpl w:val="D70435CC"/>
    <w:lvl w:ilvl="0" w:tplc="BB46F1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001476"/>
    <w:multiLevelType w:val="hybridMultilevel"/>
    <w:tmpl w:val="2DC41F52"/>
    <w:lvl w:ilvl="0" w:tplc="64B294E0">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5" w15:restartNumberingAfterBreak="0">
    <w:nsid w:val="442E5D54"/>
    <w:multiLevelType w:val="hybridMultilevel"/>
    <w:tmpl w:val="3530BBA0"/>
    <w:lvl w:ilvl="0" w:tplc="F222C2A2">
      <w:start w:val="1"/>
      <w:numFmt w:val="taiwaneseCountingThousand"/>
      <w:lvlText w:val="%1、"/>
      <w:lvlJc w:val="left"/>
      <w:pPr>
        <w:ind w:left="772" w:hanging="510"/>
      </w:pPr>
      <w:rPr>
        <w:rFonts w:hint="eastAsia"/>
        <w:color w:val="auto"/>
        <w:u w:val="none"/>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6" w15:restartNumberingAfterBreak="0">
    <w:nsid w:val="4B956476"/>
    <w:multiLevelType w:val="hybridMultilevel"/>
    <w:tmpl w:val="803265AE"/>
    <w:lvl w:ilvl="0" w:tplc="AFDCFD54">
      <w:start w:val="1"/>
      <w:numFmt w:val="taiwaneseCountingThousand"/>
      <w:lvlText w:val="%1、"/>
      <w:lvlJc w:val="left"/>
      <w:pPr>
        <w:ind w:left="533" w:hanging="480"/>
      </w:pPr>
      <w:rPr>
        <w:rFonts w:hint="eastAsia"/>
      </w:rPr>
    </w:lvl>
    <w:lvl w:ilvl="1" w:tplc="04090019" w:tentative="1">
      <w:start w:val="1"/>
      <w:numFmt w:val="ideographTraditional"/>
      <w:lvlText w:val="%2、"/>
      <w:lvlJc w:val="left"/>
      <w:pPr>
        <w:ind w:left="1013" w:hanging="480"/>
      </w:pPr>
    </w:lvl>
    <w:lvl w:ilvl="2" w:tplc="0409001B" w:tentative="1">
      <w:start w:val="1"/>
      <w:numFmt w:val="lowerRoman"/>
      <w:lvlText w:val="%3."/>
      <w:lvlJc w:val="right"/>
      <w:pPr>
        <w:ind w:left="1493" w:hanging="480"/>
      </w:pPr>
    </w:lvl>
    <w:lvl w:ilvl="3" w:tplc="0409000F" w:tentative="1">
      <w:start w:val="1"/>
      <w:numFmt w:val="decimal"/>
      <w:lvlText w:val="%4."/>
      <w:lvlJc w:val="left"/>
      <w:pPr>
        <w:ind w:left="1973" w:hanging="480"/>
      </w:pPr>
    </w:lvl>
    <w:lvl w:ilvl="4" w:tplc="04090019" w:tentative="1">
      <w:start w:val="1"/>
      <w:numFmt w:val="ideographTraditional"/>
      <w:lvlText w:val="%5、"/>
      <w:lvlJc w:val="left"/>
      <w:pPr>
        <w:ind w:left="2453" w:hanging="480"/>
      </w:pPr>
    </w:lvl>
    <w:lvl w:ilvl="5" w:tplc="0409001B" w:tentative="1">
      <w:start w:val="1"/>
      <w:numFmt w:val="lowerRoman"/>
      <w:lvlText w:val="%6."/>
      <w:lvlJc w:val="right"/>
      <w:pPr>
        <w:ind w:left="2933" w:hanging="480"/>
      </w:pPr>
    </w:lvl>
    <w:lvl w:ilvl="6" w:tplc="0409000F" w:tentative="1">
      <w:start w:val="1"/>
      <w:numFmt w:val="decimal"/>
      <w:lvlText w:val="%7."/>
      <w:lvlJc w:val="left"/>
      <w:pPr>
        <w:ind w:left="3413" w:hanging="480"/>
      </w:pPr>
    </w:lvl>
    <w:lvl w:ilvl="7" w:tplc="04090019" w:tentative="1">
      <w:start w:val="1"/>
      <w:numFmt w:val="ideographTraditional"/>
      <w:lvlText w:val="%8、"/>
      <w:lvlJc w:val="left"/>
      <w:pPr>
        <w:ind w:left="3893" w:hanging="480"/>
      </w:pPr>
    </w:lvl>
    <w:lvl w:ilvl="8" w:tplc="0409001B" w:tentative="1">
      <w:start w:val="1"/>
      <w:numFmt w:val="lowerRoman"/>
      <w:lvlText w:val="%9."/>
      <w:lvlJc w:val="right"/>
      <w:pPr>
        <w:ind w:left="4373" w:hanging="480"/>
      </w:pPr>
    </w:lvl>
  </w:abstractNum>
  <w:abstractNum w:abstractNumId="17" w15:restartNumberingAfterBreak="0">
    <w:nsid w:val="4BAA0DF0"/>
    <w:multiLevelType w:val="hybridMultilevel"/>
    <w:tmpl w:val="B72A46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460CCE"/>
    <w:multiLevelType w:val="hybridMultilevel"/>
    <w:tmpl w:val="D70435CC"/>
    <w:lvl w:ilvl="0" w:tplc="BB46F18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EE59B5"/>
    <w:multiLevelType w:val="hybridMultilevel"/>
    <w:tmpl w:val="3530BBA0"/>
    <w:lvl w:ilvl="0" w:tplc="F222C2A2">
      <w:start w:val="1"/>
      <w:numFmt w:val="taiwaneseCountingThousand"/>
      <w:lvlText w:val="%1、"/>
      <w:lvlJc w:val="left"/>
      <w:pPr>
        <w:ind w:left="772" w:hanging="510"/>
      </w:pPr>
      <w:rPr>
        <w:rFonts w:hint="eastAsia"/>
        <w:color w:val="auto"/>
        <w:u w:val="none"/>
      </w:rPr>
    </w:lvl>
    <w:lvl w:ilvl="1" w:tplc="04090019">
      <w:start w:val="1"/>
      <w:numFmt w:val="ideographTraditional"/>
      <w:lvlText w:val="%2、"/>
      <w:lvlJc w:val="left"/>
      <w:pPr>
        <w:ind w:left="1222" w:hanging="480"/>
      </w:pPr>
    </w:lvl>
    <w:lvl w:ilvl="2" w:tplc="0409001B">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0" w15:restartNumberingAfterBreak="0">
    <w:nsid w:val="604A3078"/>
    <w:multiLevelType w:val="hybridMultilevel"/>
    <w:tmpl w:val="3530BBA0"/>
    <w:lvl w:ilvl="0" w:tplc="F222C2A2">
      <w:start w:val="1"/>
      <w:numFmt w:val="taiwaneseCountingThousand"/>
      <w:lvlText w:val="%1、"/>
      <w:lvlJc w:val="left"/>
      <w:pPr>
        <w:ind w:left="772" w:hanging="510"/>
      </w:pPr>
      <w:rPr>
        <w:rFonts w:hint="eastAsia"/>
        <w:color w:val="auto"/>
        <w:u w:val="none"/>
      </w:rPr>
    </w:lvl>
    <w:lvl w:ilvl="1" w:tplc="04090019">
      <w:start w:val="1"/>
      <w:numFmt w:val="ideographTraditional"/>
      <w:lvlText w:val="%2、"/>
      <w:lvlJc w:val="left"/>
      <w:pPr>
        <w:ind w:left="1222" w:hanging="480"/>
      </w:pPr>
    </w:lvl>
    <w:lvl w:ilvl="2" w:tplc="0409001B">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21" w15:restartNumberingAfterBreak="0">
    <w:nsid w:val="623145E4"/>
    <w:multiLevelType w:val="hybridMultilevel"/>
    <w:tmpl w:val="36D26A66"/>
    <w:lvl w:ilvl="0" w:tplc="20D883F8">
      <w:start w:val="1"/>
      <w:numFmt w:val="taiwaneseCountingThousand"/>
      <w:lvlText w:val="%1、"/>
      <w:lvlJc w:val="left"/>
      <w:pPr>
        <w:ind w:left="736" w:hanging="480"/>
      </w:pPr>
      <w:rPr>
        <w:rFonts w:hint="eastAsia"/>
        <w:color w:val="auto"/>
        <w:u w:val="none"/>
      </w:rPr>
    </w:lvl>
    <w:lvl w:ilvl="1" w:tplc="48F66362">
      <w:start w:val="1"/>
      <w:numFmt w:val="taiwaneseCountingThousand"/>
      <w:lvlText w:val="（%2）"/>
      <w:lvlJc w:val="left"/>
      <w:pPr>
        <w:ind w:left="1546" w:hanging="810"/>
      </w:pPr>
      <w:rPr>
        <w:rFonts w:hint="default"/>
      </w:rPr>
    </w:lvl>
    <w:lvl w:ilvl="2" w:tplc="0409001B" w:tentative="1">
      <w:start w:val="1"/>
      <w:numFmt w:val="lowerRoman"/>
      <w:lvlText w:val="%3."/>
      <w:lvlJc w:val="right"/>
      <w:pPr>
        <w:ind w:left="1696" w:hanging="480"/>
      </w:pPr>
    </w:lvl>
    <w:lvl w:ilvl="3" w:tplc="0409000F" w:tentative="1">
      <w:start w:val="1"/>
      <w:numFmt w:val="decimal"/>
      <w:lvlText w:val="%4."/>
      <w:lvlJc w:val="left"/>
      <w:pPr>
        <w:ind w:left="2176" w:hanging="480"/>
      </w:pPr>
    </w:lvl>
    <w:lvl w:ilvl="4" w:tplc="04090019" w:tentative="1">
      <w:start w:val="1"/>
      <w:numFmt w:val="ideographTraditional"/>
      <w:lvlText w:val="%5、"/>
      <w:lvlJc w:val="left"/>
      <w:pPr>
        <w:ind w:left="2656" w:hanging="480"/>
      </w:pPr>
    </w:lvl>
    <w:lvl w:ilvl="5" w:tplc="0409001B" w:tentative="1">
      <w:start w:val="1"/>
      <w:numFmt w:val="lowerRoman"/>
      <w:lvlText w:val="%6."/>
      <w:lvlJc w:val="right"/>
      <w:pPr>
        <w:ind w:left="3136" w:hanging="480"/>
      </w:pPr>
    </w:lvl>
    <w:lvl w:ilvl="6" w:tplc="0409000F" w:tentative="1">
      <w:start w:val="1"/>
      <w:numFmt w:val="decimal"/>
      <w:lvlText w:val="%7."/>
      <w:lvlJc w:val="left"/>
      <w:pPr>
        <w:ind w:left="3616" w:hanging="480"/>
      </w:pPr>
    </w:lvl>
    <w:lvl w:ilvl="7" w:tplc="04090019" w:tentative="1">
      <w:start w:val="1"/>
      <w:numFmt w:val="ideographTraditional"/>
      <w:lvlText w:val="%8、"/>
      <w:lvlJc w:val="left"/>
      <w:pPr>
        <w:ind w:left="4096" w:hanging="480"/>
      </w:pPr>
    </w:lvl>
    <w:lvl w:ilvl="8" w:tplc="0409001B" w:tentative="1">
      <w:start w:val="1"/>
      <w:numFmt w:val="lowerRoman"/>
      <w:lvlText w:val="%9."/>
      <w:lvlJc w:val="right"/>
      <w:pPr>
        <w:ind w:left="4576" w:hanging="480"/>
      </w:pPr>
    </w:lvl>
  </w:abstractNum>
  <w:abstractNum w:abstractNumId="22" w15:restartNumberingAfterBreak="0">
    <w:nsid w:val="664F1E85"/>
    <w:multiLevelType w:val="hybridMultilevel"/>
    <w:tmpl w:val="24E49BAA"/>
    <w:lvl w:ilvl="0" w:tplc="51465BEA">
      <w:start w:val="1"/>
      <w:numFmt w:val="taiwaneseCountingThousand"/>
      <w:lvlText w:val="%1、"/>
      <w:lvlJc w:val="left"/>
      <w:pPr>
        <w:ind w:left="772" w:hanging="510"/>
      </w:pPr>
      <w:rPr>
        <w:rFonts w:hint="eastAsia"/>
        <w:color w:val="auto"/>
        <w:u w:val="none"/>
        <w:lang w:val="en-US"/>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num w:numId="1">
    <w:abstractNumId w:val="10"/>
  </w:num>
  <w:num w:numId="2">
    <w:abstractNumId w:val="22"/>
  </w:num>
  <w:num w:numId="3">
    <w:abstractNumId w:val="8"/>
  </w:num>
  <w:num w:numId="4">
    <w:abstractNumId w:val="9"/>
  </w:num>
  <w:num w:numId="5">
    <w:abstractNumId w:val="14"/>
  </w:num>
  <w:num w:numId="6">
    <w:abstractNumId w:val="16"/>
  </w:num>
  <w:num w:numId="7">
    <w:abstractNumId w:val="4"/>
  </w:num>
  <w:num w:numId="8">
    <w:abstractNumId w:val="17"/>
  </w:num>
  <w:num w:numId="9">
    <w:abstractNumId w:val="15"/>
  </w:num>
  <w:num w:numId="10">
    <w:abstractNumId w:val="21"/>
  </w:num>
  <w:num w:numId="11">
    <w:abstractNumId w:val="5"/>
  </w:num>
  <w:num w:numId="12">
    <w:abstractNumId w:val="19"/>
  </w:num>
  <w:num w:numId="13">
    <w:abstractNumId w:val="11"/>
  </w:num>
  <w:num w:numId="14">
    <w:abstractNumId w:val="6"/>
  </w:num>
  <w:num w:numId="15">
    <w:abstractNumId w:val="3"/>
  </w:num>
  <w:num w:numId="16">
    <w:abstractNumId w:val="20"/>
  </w:num>
  <w:num w:numId="17">
    <w:abstractNumId w:val="1"/>
  </w:num>
  <w:num w:numId="18">
    <w:abstractNumId w:val="0"/>
  </w:num>
  <w:num w:numId="19">
    <w:abstractNumId w:val="12"/>
  </w:num>
  <w:num w:numId="20">
    <w:abstractNumId w:val="18"/>
  </w:num>
  <w:num w:numId="21">
    <w:abstractNumId w:val="7"/>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89"/>
    <w:rsid w:val="0004043D"/>
    <w:rsid w:val="00054F28"/>
    <w:rsid w:val="00072489"/>
    <w:rsid w:val="0009647B"/>
    <w:rsid w:val="001318FA"/>
    <w:rsid w:val="00133A21"/>
    <w:rsid w:val="00155047"/>
    <w:rsid w:val="0029270F"/>
    <w:rsid w:val="00303D30"/>
    <w:rsid w:val="00401FFA"/>
    <w:rsid w:val="00407FC2"/>
    <w:rsid w:val="00495A6F"/>
    <w:rsid w:val="00496B30"/>
    <w:rsid w:val="00521065"/>
    <w:rsid w:val="00563E82"/>
    <w:rsid w:val="005861A1"/>
    <w:rsid w:val="005A0120"/>
    <w:rsid w:val="005B1C55"/>
    <w:rsid w:val="005F522F"/>
    <w:rsid w:val="006114C5"/>
    <w:rsid w:val="006152CD"/>
    <w:rsid w:val="00643490"/>
    <w:rsid w:val="006A2A2C"/>
    <w:rsid w:val="006D53FB"/>
    <w:rsid w:val="006F20FA"/>
    <w:rsid w:val="006F3FE0"/>
    <w:rsid w:val="007314B9"/>
    <w:rsid w:val="0073233C"/>
    <w:rsid w:val="007C6C92"/>
    <w:rsid w:val="00890B38"/>
    <w:rsid w:val="008D1FBD"/>
    <w:rsid w:val="00910C9C"/>
    <w:rsid w:val="00990154"/>
    <w:rsid w:val="009C61EE"/>
    <w:rsid w:val="009F23C2"/>
    <w:rsid w:val="009F7DAE"/>
    <w:rsid w:val="00B20576"/>
    <w:rsid w:val="00B51798"/>
    <w:rsid w:val="00BC667F"/>
    <w:rsid w:val="00C22384"/>
    <w:rsid w:val="00C7334C"/>
    <w:rsid w:val="00C90023"/>
    <w:rsid w:val="00CB79E1"/>
    <w:rsid w:val="00DB7781"/>
    <w:rsid w:val="00E01FCD"/>
    <w:rsid w:val="00E3055C"/>
    <w:rsid w:val="00E51EF3"/>
    <w:rsid w:val="00F41C59"/>
    <w:rsid w:val="00F55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098E"/>
  <w15:docId w15:val="{D611F17E-3144-43DE-B9B5-A5AA500BC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b/>
      <w:bCs/>
      <w:sz w:val="28"/>
      <w:szCs w:val="28"/>
    </w:rPr>
  </w:style>
  <w:style w:type="paragraph" w:styleId="a4">
    <w:name w:val="List Paragraph"/>
    <w:basedOn w:val="a"/>
    <w:uiPriority w:val="34"/>
    <w:qFormat/>
  </w:style>
  <w:style w:type="paragraph" w:customStyle="1" w:styleId="TableParagraph">
    <w:name w:val="Table Paragraph"/>
    <w:basedOn w:val="a"/>
    <w:uiPriority w:val="1"/>
    <w:qFormat/>
    <w:pPr>
      <w:spacing w:before="58"/>
      <w:jc w:val="center"/>
    </w:pPr>
  </w:style>
  <w:style w:type="paragraph" w:styleId="a5">
    <w:name w:val="header"/>
    <w:basedOn w:val="a"/>
    <w:link w:val="a6"/>
    <w:uiPriority w:val="99"/>
    <w:unhideWhenUsed/>
    <w:rsid w:val="00643490"/>
    <w:pPr>
      <w:tabs>
        <w:tab w:val="center" w:pos="4153"/>
        <w:tab w:val="right" w:pos="8306"/>
      </w:tabs>
      <w:snapToGrid w:val="0"/>
    </w:pPr>
    <w:rPr>
      <w:sz w:val="20"/>
      <w:szCs w:val="20"/>
    </w:rPr>
  </w:style>
  <w:style w:type="character" w:customStyle="1" w:styleId="a6">
    <w:name w:val="頁首 字元"/>
    <w:basedOn w:val="a0"/>
    <w:link w:val="a5"/>
    <w:uiPriority w:val="99"/>
    <w:rsid w:val="00643490"/>
    <w:rPr>
      <w:rFonts w:ascii="Arial" w:eastAsia="Arial" w:hAnsi="Arial" w:cs="Arial"/>
      <w:sz w:val="20"/>
      <w:szCs w:val="20"/>
    </w:rPr>
  </w:style>
  <w:style w:type="paragraph" w:styleId="a7">
    <w:name w:val="footer"/>
    <w:basedOn w:val="a"/>
    <w:link w:val="a8"/>
    <w:uiPriority w:val="99"/>
    <w:unhideWhenUsed/>
    <w:rsid w:val="00643490"/>
    <w:pPr>
      <w:tabs>
        <w:tab w:val="center" w:pos="4153"/>
        <w:tab w:val="right" w:pos="8306"/>
      </w:tabs>
      <w:snapToGrid w:val="0"/>
    </w:pPr>
    <w:rPr>
      <w:sz w:val="20"/>
      <w:szCs w:val="20"/>
    </w:rPr>
  </w:style>
  <w:style w:type="character" w:customStyle="1" w:styleId="a8">
    <w:name w:val="頁尾 字元"/>
    <w:basedOn w:val="a0"/>
    <w:link w:val="a7"/>
    <w:uiPriority w:val="99"/>
    <w:rsid w:val="00643490"/>
    <w:rPr>
      <w:rFonts w:ascii="Arial" w:eastAsia="Arial" w:hAnsi="Arial" w:cs="Arial"/>
      <w:sz w:val="20"/>
      <w:szCs w:val="20"/>
    </w:rPr>
  </w:style>
  <w:style w:type="character" w:styleId="a9">
    <w:name w:val="Hyperlink"/>
    <w:basedOn w:val="a0"/>
    <w:uiPriority w:val="99"/>
    <w:unhideWhenUsed/>
    <w:rsid w:val="006F20FA"/>
    <w:rPr>
      <w:color w:val="0000FF" w:themeColor="hyperlink"/>
      <w:u w:val="single"/>
    </w:rPr>
  </w:style>
  <w:style w:type="table" w:styleId="aa">
    <w:name w:val="Table Grid"/>
    <w:basedOn w:val="a1"/>
    <w:uiPriority w:val="39"/>
    <w:rsid w:val="00521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A012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0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o_team-air@ttsb.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489</Words>
  <Characters>2789</Characters>
  <Application>Microsoft Office Word</Application>
  <DocSecurity>0</DocSecurity>
  <Lines>23</Lines>
  <Paragraphs>6</Paragraphs>
  <ScaleCrop>false</ScaleCrop>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steven</cp:lastModifiedBy>
  <cp:revision>4</cp:revision>
  <cp:lastPrinted>2020-04-22T02:08:00Z</cp:lastPrinted>
  <dcterms:created xsi:type="dcterms:W3CDTF">2020-04-23T02:22:00Z</dcterms:created>
  <dcterms:modified xsi:type="dcterms:W3CDTF">2020-04-23T02:30:00Z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2016-12-28T00:00:00Z</vt:filetime>
  </property>
  <property fmtid="{D5CDD505-2E9C-101B-9397-08002B2CF9AE}" pid="3" name="Creator">
    <vt:lpwstr>PScript5.dll Version 5.2.2</vt:lpwstr>
  </property>
  <property fmtid="{D5CDD505-2E9C-101B-9397-08002B2CF9AE}" pid="4" name="LastSaved">
    <vt:filetime>2019-06-10T00:00:00Z</vt:filetime>
  </property>
</Properties>
</file>