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528D5" w14:textId="77777777" w:rsidR="00A53E8A" w:rsidRDefault="00EE1D44">
      <w:pPr>
        <w:spacing w:before="57" w:line="0" w:lineRule="atLeast"/>
        <w:ind w:right="-22"/>
        <w:jc w:val="center"/>
      </w:pPr>
      <w:r>
        <w:rPr>
          <w:rFonts w:ascii="標楷體" w:eastAsia="標楷體" w:hAnsi="標楷體"/>
          <w:b/>
          <w:sz w:val="36"/>
          <w:u w:val="single"/>
          <w:lang w:eastAsia="zh-TW"/>
        </w:rPr>
        <w:t>重大鐵道事故通報表</w:t>
      </w:r>
    </w:p>
    <w:p w14:paraId="43BC511D" w14:textId="7C41409D" w:rsidR="00A53E8A" w:rsidRDefault="00490C0E">
      <w:pPr>
        <w:pStyle w:val="a3"/>
        <w:spacing w:before="64" w:line="0" w:lineRule="atLeast"/>
        <w:ind w:left="2" w:hanging="2"/>
        <w:jc w:val="center"/>
        <w:rPr>
          <w:rFonts w:eastAsia="新細明體"/>
          <w:lang w:eastAsia="zh-TW"/>
        </w:rPr>
      </w:pPr>
      <w:r>
        <w:rPr>
          <w:rFonts w:eastAsia="新細明體" w:hint="eastAsia"/>
          <w:lang w:eastAsia="zh-TW"/>
        </w:rPr>
        <w:t xml:space="preserve">Major </w:t>
      </w:r>
      <w:r w:rsidR="00EE1D44">
        <w:rPr>
          <w:rFonts w:eastAsia="新細明體"/>
          <w:lang w:eastAsia="zh-TW"/>
        </w:rPr>
        <w:t>Railway Occurrence Report Form</w:t>
      </w:r>
    </w:p>
    <w:p w14:paraId="2A80A84B" w14:textId="77777777" w:rsidR="00A53E8A" w:rsidRDefault="00EE1D44">
      <w:pPr>
        <w:tabs>
          <w:tab w:val="left" w:pos="3721"/>
        </w:tabs>
        <w:spacing w:before="1" w:line="0" w:lineRule="atLeast"/>
        <w:jc w:val="center"/>
      </w:pPr>
      <w:r>
        <w:rPr>
          <w:rFonts w:ascii="標楷體" w:eastAsia="標楷體" w:hAnsi="標楷體"/>
          <w:sz w:val="24"/>
          <w:lang w:eastAsia="zh-TW"/>
        </w:rPr>
        <w:t>編號：</w:t>
      </w:r>
      <w:r>
        <w:rPr>
          <w:rFonts w:ascii="Times New Roman" w:eastAsia="Times New Roman" w:hAnsi="Times New Roman"/>
          <w:sz w:val="24"/>
          <w:u w:val="single"/>
          <w:lang w:eastAsia="zh-TW"/>
        </w:rPr>
        <w:t xml:space="preserve"> </w:t>
      </w:r>
      <w:r>
        <w:rPr>
          <w:rFonts w:ascii="Times New Roman" w:eastAsia="Times New Roman" w:hAnsi="Times New Roman"/>
          <w:sz w:val="24"/>
          <w:u w:val="single"/>
          <w:lang w:eastAsia="zh-TW"/>
        </w:rPr>
        <w:tab/>
      </w:r>
      <w:r>
        <w:rPr>
          <w:rFonts w:ascii="標楷體" w:eastAsia="標楷體" w:hAnsi="標楷體"/>
          <w:sz w:val="24"/>
          <w:lang w:eastAsia="zh-TW"/>
        </w:rPr>
        <w:t>（運安會填寫）</w:t>
      </w:r>
    </w:p>
    <w:tbl>
      <w:tblPr>
        <w:tblW w:w="8770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8"/>
        <w:gridCol w:w="866"/>
        <w:gridCol w:w="477"/>
        <w:gridCol w:w="1134"/>
        <w:gridCol w:w="843"/>
        <w:gridCol w:w="568"/>
        <w:gridCol w:w="6"/>
        <w:gridCol w:w="938"/>
        <w:gridCol w:w="569"/>
        <w:gridCol w:w="336"/>
        <w:gridCol w:w="41"/>
        <w:gridCol w:w="944"/>
        <w:gridCol w:w="970"/>
      </w:tblGrid>
      <w:tr w:rsidR="00A53E8A" w14:paraId="06431AC0" w14:textId="77777777" w:rsidTr="00E73F58">
        <w:trPr>
          <w:trHeight w:val="646"/>
        </w:trPr>
        <w:tc>
          <w:tcPr>
            <w:tcW w:w="3555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50829" w14:textId="77777777" w:rsidR="00A53E8A" w:rsidRDefault="00EE1D44" w:rsidP="009D311B">
            <w:pPr>
              <w:pStyle w:val="TableParagraph"/>
              <w:spacing w:before="78" w:line="0" w:lineRule="atLeast"/>
              <w:ind w:left="-2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通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/>
                <w:sz w:val="20"/>
              </w:rPr>
              <w:t>報</w:t>
            </w:r>
            <w:proofErr w:type="gramEnd"/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/>
                <w:sz w:val="20"/>
              </w:rPr>
              <w:t>對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象</w:t>
            </w:r>
          </w:p>
          <w:p w14:paraId="35D6C83D" w14:textId="373784B2" w:rsidR="00A53E8A" w:rsidRDefault="00CA136E" w:rsidP="009D311B">
            <w:pPr>
              <w:pStyle w:val="TableParagraph"/>
              <w:spacing w:before="50" w:line="0" w:lineRule="atLeast"/>
              <w:ind w:left="-2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  <w:lang w:eastAsia="zh-TW"/>
              </w:rPr>
              <w:t>Agency</w:t>
            </w:r>
            <w:r w:rsidR="00EE1D44">
              <w:rPr>
                <w:rFonts w:eastAsia="標楷體"/>
                <w:sz w:val="16"/>
                <w:szCs w:val="16"/>
              </w:rPr>
              <w:t xml:space="preserve"> to be </w:t>
            </w:r>
            <w:r w:rsidR="00FA14E1">
              <w:rPr>
                <w:rFonts w:eastAsia="標楷體" w:hint="eastAsia"/>
                <w:sz w:val="16"/>
                <w:szCs w:val="16"/>
                <w:lang w:eastAsia="zh-TW"/>
              </w:rPr>
              <w:t>report</w:t>
            </w:r>
            <w:r w:rsidR="00EE1D44">
              <w:rPr>
                <w:rFonts w:eastAsia="標楷體"/>
                <w:sz w:val="16"/>
                <w:szCs w:val="16"/>
              </w:rPr>
              <w:t>ed</w:t>
            </w:r>
          </w:p>
        </w:tc>
        <w:tc>
          <w:tcPr>
            <w:tcW w:w="5215" w:type="dxa"/>
            <w:gridSpan w:val="9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A09C" w14:textId="77777777" w:rsidR="00A53E8A" w:rsidRDefault="00EE1D44">
            <w:pPr>
              <w:pStyle w:val="TableParagraph"/>
              <w:spacing w:before="78" w:line="0" w:lineRule="atLeast"/>
              <w:ind w:left="-12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/>
                <w:sz w:val="20"/>
                <w:lang w:eastAsia="zh-TW"/>
              </w:rPr>
              <w:t>國家運輸安全調查委員會</w:t>
            </w:r>
          </w:p>
          <w:p w14:paraId="443A28FC" w14:textId="77777777" w:rsidR="00A53E8A" w:rsidRDefault="00EE1D44">
            <w:pPr>
              <w:pStyle w:val="TableParagraph"/>
              <w:spacing w:before="78" w:line="0" w:lineRule="atLeast"/>
              <w:ind w:left="-12"/>
              <w:rPr>
                <w:rFonts w:eastAsia="新細明體"/>
                <w:sz w:val="20"/>
                <w:lang w:eastAsia="zh-TW"/>
              </w:rPr>
            </w:pPr>
            <w:r>
              <w:rPr>
                <w:rFonts w:eastAsia="新細明體"/>
                <w:sz w:val="20"/>
                <w:lang w:eastAsia="zh-TW"/>
              </w:rPr>
              <w:t>Taiwan Transportation Safety Board</w:t>
            </w:r>
          </w:p>
        </w:tc>
      </w:tr>
      <w:tr w:rsidR="00A53E8A" w14:paraId="5C90E8AF" w14:textId="77777777" w:rsidTr="00E73F58">
        <w:trPr>
          <w:trHeight w:val="646"/>
        </w:trPr>
        <w:tc>
          <w:tcPr>
            <w:tcW w:w="3555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EB00" w14:textId="77777777" w:rsidR="00A53E8A" w:rsidRDefault="00EE1D44" w:rsidP="009D311B">
            <w:pPr>
              <w:pStyle w:val="TableParagraph"/>
              <w:spacing w:before="78" w:line="0" w:lineRule="atLeast"/>
              <w:ind w:left="-2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通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報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電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話</w:t>
            </w:r>
          </w:p>
          <w:p w14:paraId="7BF54220" w14:textId="77777777" w:rsidR="00A53E8A" w:rsidRDefault="00EE1D44" w:rsidP="009D311B">
            <w:pPr>
              <w:pStyle w:val="TableParagraph"/>
              <w:spacing w:before="50" w:line="0" w:lineRule="atLeast"/>
              <w:ind w:left="-2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Phone No.</w:t>
            </w:r>
          </w:p>
        </w:tc>
        <w:tc>
          <w:tcPr>
            <w:tcW w:w="52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6D1BF" w14:textId="77777777" w:rsidR="00A53E8A" w:rsidRDefault="00EE1D44">
            <w:pPr>
              <w:pStyle w:val="TableParagraph"/>
              <w:spacing w:before="24" w:line="0" w:lineRule="atLeast"/>
              <w:ind w:left="1676" w:right="1666"/>
              <w:rPr>
                <w:sz w:val="20"/>
              </w:rPr>
            </w:pPr>
            <w:r>
              <w:rPr>
                <w:sz w:val="20"/>
              </w:rPr>
              <w:t>0800 – 004 – 066</w:t>
            </w:r>
          </w:p>
          <w:p w14:paraId="39D93346" w14:textId="77777777" w:rsidR="00A53E8A" w:rsidRDefault="00EE1D44">
            <w:pPr>
              <w:pStyle w:val="TableParagraph"/>
              <w:spacing w:before="10" w:line="0" w:lineRule="atLeast"/>
              <w:ind w:left="1676" w:right="1666"/>
            </w:pPr>
            <w:r>
              <w:rPr>
                <w:sz w:val="20"/>
              </w:rPr>
              <w:t>0935 – 628 – 217</w:t>
            </w:r>
          </w:p>
        </w:tc>
      </w:tr>
      <w:tr w:rsidR="00A53E8A" w14:paraId="787C7851" w14:textId="77777777" w:rsidTr="00E73F58">
        <w:trPr>
          <w:trHeight w:val="646"/>
        </w:trPr>
        <w:tc>
          <w:tcPr>
            <w:tcW w:w="3555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5CC3" w14:textId="77777777" w:rsidR="00A53E8A" w:rsidRDefault="00EE1D44" w:rsidP="009D311B">
            <w:pPr>
              <w:pStyle w:val="TableParagraph"/>
              <w:spacing w:before="78" w:line="0" w:lineRule="atLeast"/>
              <w:ind w:left="-2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傳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真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號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碼</w:t>
            </w:r>
          </w:p>
          <w:p w14:paraId="066280DB" w14:textId="67EA7568" w:rsidR="00A53E8A" w:rsidRDefault="00EE1D44" w:rsidP="009D311B">
            <w:pPr>
              <w:pStyle w:val="TableParagraph"/>
              <w:spacing w:before="50" w:line="0" w:lineRule="atLeast"/>
              <w:ind w:left="-2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F</w:t>
            </w:r>
            <w:r w:rsidR="00CA136E">
              <w:rPr>
                <w:rFonts w:eastAsia="標楷體" w:hint="eastAsia"/>
                <w:sz w:val="16"/>
                <w:szCs w:val="16"/>
                <w:lang w:eastAsia="zh-TW"/>
              </w:rPr>
              <w:t>ax</w:t>
            </w:r>
            <w:r>
              <w:rPr>
                <w:rFonts w:eastAsia="標楷體"/>
                <w:sz w:val="16"/>
                <w:szCs w:val="16"/>
              </w:rPr>
              <w:t xml:space="preserve"> No.</w:t>
            </w:r>
          </w:p>
        </w:tc>
        <w:tc>
          <w:tcPr>
            <w:tcW w:w="52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0723" w14:textId="77777777" w:rsidR="00A53E8A" w:rsidRDefault="00EE1D44">
            <w:pPr>
              <w:pStyle w:val="TableParagraph"/>
              <w:spacing w:before="120" w:line="0" w:lineRule="atLeast"/>
              <w:ind w:left="1676" w:right="1667"/>
            </w:pPr>
            <w:r>
              <w:rPr>
                <w:rFonts w:eastAsia="標楷體"/>
                <w:sz w:val="20"/>
              </w:rPr>
              <w:t>（</w:t>
            </w:r>
            <w:r>
              <w:rPr>
                <w:sz w:val="20"/>
              </w:rPr>
              <w:t>02</w:t>
            </w:r>
            <w:r>
              <w:rPr>
                <w:rFonts w:eastAsia="標楷體"/>
                <w:sz w:val="20"/>
              </w:rPr>
              <w:t>）</w:t>
            </w:r>
            <w:r>
              <w:rPr>
                <w:rFonts w:eastAsia="標楷體"/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8912-7397</w:t>
            </w:r>
          </w:p>
        </w:tc>
      </w:tr>
      <w:tr w:rsidR="00A53E8A" w14:paraId="2A64F59C" w14:textId="77777777" w:rsidTr="00E73F58">
        <w:trPr>
          <w:trHeight w:val="646"/>
        </w:trPr>
        <w:tc>
          <w:tcPr>
            <w:tcW w:w="3555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0BAE1" w14:textId="77777777" w:rsidR="00A53E8A" w:rsidRDefault="00EE1D44" w:rsidP="009D311B">
            <w:pPr>
              <w:pStyle w:val="TableParagraph"/>
              <w:spacing w:before="78" w:line="0" w:lineRule="atLeast"/>
              <w:ind w:left="-2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電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子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郵</w:t>
            </w:r>
            <w:r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件</w:t>
            </w:r>
          </w:p>
          <w:p w14:paraId="34AE2288" w14:textId="2E251D5E" w:rsidR="00A53E8A" w:rsidRDefault="00EE1D44" w:rsidP="009D311B">
            <w:pPr>
              <w:pStyle w:val="TableParagraph"/>
              <w:spacing w:before="50" w:line="0" w:lineRule="atLeast"/>
              <w:ind w:left="-2"/>
              <w:rPr>
                <w:rFonts w:eastAsia="標楷體"/>
                <w:sz w:val="16"/>
                <w:szCs w:val="16"/>
                <w:lang w:eastAsia="zh-TW"/>
              </w:rPr>
            </w:pPr>
            <w:r>
              <w:rPr>
                <w:rFonts w:eastAsia="標楷體"/>
                <w:sz w:val="16"/>
                <w:szCs w:val="16"/>
              </w:rPr>
              <w:t>E</w:t>
            </w:r>
            <w:r w:rsidR="00CA136E">
              <w:rPr>
                <w:rFonts w:eastAsia="標楷體" w:hint="eastAsia"/>
                <w:sz w:val="16"/>
                <w:szCs w:val="16"/>
                <w:lang w:eastAsia="zh-TW"/>
              </w:rPr>
              <w:t>-</w:t>
            </w:r>
            <w:r>
              <w:rPr>
                <w:rFonts w:eastAsia="標楷體"/>
                <w:sz w:val="16"/>
                <w:szCs w:val="16"/>
              </w:rPr>
              <w:t>mail</w:t>
            </w:r>
          </w:p>
        </w:tc>
        <w:tc>
          <w:tcPr>
            <w:tcW w:w="5215" w:type="dxa"/>
            <w:gridSpan w:val="9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7840" w14:textId="77777777" w:rsidR="00A53E8A" w:rsidRDefault="00000000">
            <w:pPr>
              <w:pStyle w:val="TableParagraph"/>
              <w:spacing w:before="154" w:line="0" w:lineRule="atLeast"/>
              <w:ind w:left="1553"/>
              <w:jc w:val="left"/>
            </w:pPr>
            <w:hyperlink r:id="rId7" w:history="1">
              <w:r w:rsidR="00EE1D44">
                <w:rPr>
                  <w:rStyle w:val="a6"/>
                  <w:sz w:val="20"/>
                </w:rPr>
                <w:t>go_team</w:t>
              </w:r>
              <w:r w:rsidR="00EE1D44">
                <w:rPr>
                  <w:rStyle w:val="a6"/>
                  <w:rFonts w:eastAsia="新細明體"/>
                  <w:sz w:val="20"/>
                  <w:lang w:eastAsia="zh-TW"/>
                </w:rPr>
                <w:t>-</w:t>
              </w:r>
              <w:r w:rsidR="00EE1D44">
                <w:rPr>
                  <w:rStyle w:val="a6"/>
                  <w:sz w:val="20"/>
                </w:rPr>
                <w:t>rail@ttsb.gov.tw</w:t>
              </w:r>
            </w:hyperlink>
          </w:p>
        </w:tc>
      </w:tr>
      <w:tr w:rsidR="00A53E8A" w14:paraId="51B3EC67" w14:textId="77777777">
        <w:trPr>
          <w:trHeight w:hRule="exact" w:val="553"/>
        </w:trPr>
        <w:tc>
          <w:tcPr>
            <w:tcW w:w="194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2AA6" w14:textId="3B5C3D2F" w:rsidR="00A53E8A" w:rsidRDefault="00EE1D44">
            <w:pPr>
              <w:pStyle w:val="TableParagraph"/>
              <w:spacing w:before="42"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營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運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機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構</w:t>
            </w:r>
            <w:r>
              <w:rPr>
                <w:rFonts w:eastAsia="標楷體"/>
                <w:color w:val="000000"/>
                <w:sz w:val="16"/>
                <w:lang w:eastAsia="zh-TW"/>
              </w:rPr>
              <w:br/>
            </w:r>
            <w:r w:rsidR="00F01901">
              <w:rPr>
                <w:rFonts w:eastAsia="標楷體" w:hint="eastAsia"/>
                <w:color w:val="000000"/>
                <w:sz w:val="16"/>
                <w:lang w:eastAsia="zh-TW"/>
              </w:rPr>
              <w:t xml:space="preserve">Railway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Operator</w:t>
            </w:r>
          </w:p>
        </w:tc>
        <w:tc>
          <w:tcPr>
            <w:tcW w:w="6826" w:type="dxa"/>
            <w:gridSpan w:val="11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1F5B" w14:textId="77777777" w:rsidR="00A53E8A" w:rsidRDefault="00A53E8A">
            <w:pPr>
              <w:spacing w:line="0" w:lineRule="atLeast"/>
              <w:rPr>
                <w:rFonts w:eastAsia="新細明體"/>
                <w:color w:val="000000"/>
                <w:lang w:eastAsia="zh-TW"/>
              </w:rPr>
            </w:pPr>
          </w:p>
        </w:tc>
      </w:tr>
      <w:tr w:rsidR="00A53E8A" w14:paraId="0A898CDC" w14:textId="77777777">
        <w:trPr>
          <w:trHeight w:hRule="exact" w:val="696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1F7A" w14:textId="28A70155" w:rsidR="00A53E8A" w:rsidRDefault="00EE1D44">
            <w:pPr>
              <w:pStyle w:val="TableParagraph"/>
              <w:spacing w:before="38" w:line="0" w:lineRule="atLeast"/>
              <w:ind w:left="109" w:right="119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車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種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/</w:t>
            </w:r>
            <w:r w:rsidR="00E703D5">
              <w:rPr>
                <w:rFonts w:eastAsia="標楷體" w:hint="eastAsia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車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次</w:t>
            </w:r>
          </w:p>
          <w:p w14:paraId="3AA19963" w14:textId="31841A55" w:rsidR="00A53E8A" w:rsidRDefault="00CA136E">
            <w:pPr>
              <w:pStyle w:val="TableParagraph"/>
              <w:spacing w:line="0" w:lineRule="atLeast"/>
              <w:ind w:left="109" w:right="119"/>
            </w:pPr>
            <w:r>
              <w:rPr>
                <w:rFonts w:eastAsia="標楷體" w:hint="eastAsia"/>
                <w:color w:val="000000"/>
                <w:sz w:val="16"/>
                <w:lang w:eastAsia="zh-TW"/>
              </w:rPr>
              <w:t>Train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 w:rsidR="00EE1D44">
              <w:rPr>
                <w:rFonts w:eastAsia="標楷體"/>
                <w:color w:val="000000"/>
                <w:sz w:val="16"/>
                <w:lang w:eastAsia="zh-TW"/>
              </w:rPr>
              <w:t xml:space="preserve">Type / </w:t>
            </w:r>
            <w:r>
              <w:rPr>
                <w:rFonts w:eastAsia="標楷體" w:hint="eastAsia"/>
                <w:color w:val="000000"/>
                <w:sz w:val="16"/>
                <w:lang w:eastAsia="zh-TW"/>
              </w:rPr>
              <w:t>Train No.</w:t>
            </w:r>
          </w:p>
        </w:tc>
        <w:tc>
          <w:tcPr>
            <w:tcW w:w="68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2D6D" w14:textId="77777777" w:rsidR="00A53E8A" w:rsidRDefault="00A53E8A">
            <w:pPr>
              <w:spacing w:line="0" w:lineRule="atLeast"/>
              <w:rPr>
                <w:rFonts w:eastAsia="新細明體"/>
                <w:color w:val="000000"/>
                <w:lang w:eastAsia="zh-TW"/>
              </w:rPr>
            </w:pPr>
          </w:p>
        </w:tc>
      </w:tr>
      <w:tr w:rsidR="00A53E8A" w14:paraId="797C9CFC" w14:textId="77777777" w:rsidTr="00E73F58">
        <w:trPr>
          <w:trHeight w:hRule="exact" w:val="536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9ABA" w14:textId="77777777" w:rsidR="00A53E8A" w:rsidRDefault="00EE1D44" w:rsidP="00490C0E">
            <w:pPr>
              <w:pStyle w:val="TableParagraph"/>
              <w:spacing w:before="42"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出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發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地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點</w:t>
            </w:r>
          </w:p>
          <w:p w14:paraId="0B55C45D" w14:textId="33F303EC" w:rsidR="00A53E8A" w:rsidRPr="00E73F58" w:rsidRDefault="00EE1D44" w:rsidP="00490C0E">
            <w:pPr>
              <w:pStyle w:val="TableParagraph"/>
              <w:spacing w:line="0" w:lineRule="atLeast"/>
              <w:ind w:left="108" w:right="119"/>
              <w:rPr>
                <w:rFonts w:eastAsiaTheme="minorEastAsia"/>
                <w:color w:val="000000"/>
                <w:sz w:val="16"/>
                <w:lang w:eastAsia="zh-TW"/>
              </w:rPr>
            </w:pPr>
            <w:r>
              <w:rPr>
                <w:color w:val="000000"/>
                <w:sz w:val="16"/>
              </w:rPr>
              <w:t xml:space="preserve">Departure </w:t>
            </w:r>
            <w:r w:rsidR="00EC5AC6">
              <w:rPr>
                <w:rFonts w:eastAsiaTheme="minorEastAsia" w:hint="eastAsia"/>
                <w:color w:val="000000"/>
                <w:sz w:val="16"/>
                <w:lang w:eastAsia="zh-TW"/>
              </w:rPr>
              <w:t>Location</w:t>
            </w: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AE1BF" w14:textId="77777777" w:rsidR="00A53E8A" w:rsidRDefault="00A53E8A">
            <w:pPr>
              <w:spacing w:line="0" w:lineRule="atLeast"/>
              <w:rPr>
                <w:color w:val="000000"/>
              </w:rPr>
            </w:pPr>
          </w:p>
        </w:tc>
        <w:tc>
          <w:tcPr>
            <w:tcW w:w="2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64E8" w14:textId="77777777" w:rsidR="00A53E8A" w:rsidRDefault="00EE1D44" w:rsidP="00E73F58">
            <w:pPr>
              <w:pStyle w:val="TableParagraph"/>
              <w:spacing w:before="42" w:line="0" w:lineRule="atLeast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出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發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時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間</w:t>
            </w:r>
          </w:p>
          <w:p w14:paraId="7A92F052" w14:textId="77777777" w:rsidR="00A53E8A" w:rsidRDefault="00EE1D44" w:rsidP="00E73F58">
            <w:pPr>
              <w:pStyle w:val="TableParagraph"/>
              <w:spacing w:line="0" w:lineRule="atLeast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Departure Time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6409" w14:textId="77777777" w:rsidR="00A53E8A" w:rsidRDefault="00A53E8A">
            <w:pPr>
              <w:spacing w:line="0" w:lineRule="atLeast"/>
              <w:rPr>
                <w:color w:val="000000"/>
              </w:rPr>
            </w:pPr>
          </w:p>
        </w:tc>
      </w:tr>
      <w:tr w:rsidR="00A53E8A" w14:paraId="2A352750" w14:textId="77777777" w:rsidTr="00E73F58">
        <w:trPr>
          <w:trHeight w:hRule="exact" w:val="545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6928" w14:textId="7B416D55" w:rsidR="00A53E8A" w:rsidRDefault="00490C0E" w:rsidP="00E73F58">
            <w:pPr>
              <w:pStyle w:val="TableParagraph"/>
              <w:spacing w:before="39" w:line="0" w:lineRule="atLeas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 w:hint="eastAsia"/>
                <w:color w:val="000000"/>
                <w:sz w:val="16"/>
              </w:rPr>
              <w:t>目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 w:hint="eastAsia"/>
                <w:color w:val="000000"/>
                <w:sz w:val="16"/>
              </w:rPr>
              <w:t>的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地</w:t>
            </w:r>
          </w:p>
          <w:p w14:paraId="4A91F5E1" w14:textId="77777777" w:rsidR="00A53E8A" w:rsidRDefault="00EE1D44" w:rsidP="00E73F58">
            <w:pPr>
              <w:pStyle w:val="TableParagraph"/>
              <w:spacing w:line="0" w:lineRule="atLeast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Destination</w:t>
            </w: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841D" w14:textId="77777777" w:rsidR="00A53E8A" w:rsidRDefault="00A53E8A">
            <w:pPr>
              <w:spacing w:line="0" w:lineRule="atLeast"/>
              <w:rPr>
                <w:color w:val="000000"/>
              </w:rPr>
            </w:pPr>
          </w:p>
        </w:tc>
        <w:tc>
          <w:tcPr>
            <w:tcW w:w="2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4265" w14:textId="77777777" w:rsidR="00A53E8A" w:rsidRDefault="00EE1D44" w:rsidP="00490C0E">
            <w:pPr>
              <w:pStyle w:val="TableParagraph"/>
              <w:spacing w:before="39" w:line="0" w:lineRule="atLeast"/>
              <w:ind w:right="1"/>
            </w:pPr>
            <w:r>
              <w:rPr>
                <w:rFonts w:eastAsia="標楷體"/>
                <w:color w:val="000000"/>
                <w:sz w:val="16"/>
              </w:rPr>
              <w:t>實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際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到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達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地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點</w:t>
            </w:r>
          </w:p>
          <w:p w14:paraId="5877122E" w14:textId="58EDBDEE" w:rsidR="00A53E8A" w:rsidRPr="00CA136E" w:rsidRDefault="00EE1D44" w:rsidP="00490C0E">
            <w:pPr>
              <w:pStyle w:val="TableParagraph"/>
              <w:spacing w:line="0" w:lineRule="atLeast"/>
              <w:rPr>
                <w:rFonts w:eastAsiaTheme="minorEastAsia"/>
                <w:color w:val="000000"/>
                <w:sz w:val="16"/>
                <w:lang w:eastAsia="zh-TW"/>
              </w:rPr>
            </w:pPr>
            <w:r>
              <w:rPr>
                <w:color w:val="000000"/>
                <w:sz w:val="16"/>
              </w:rPr>
              <w:t xml:space="preserve">Actual Arrival </w:t>
            </w:r>
            <w:r w:rsidR="00CA136E">
              <w:rPr>
                <w:rFonts w:eastAsiaTheme="minorEastAsia" w:hint="eastAsia"/>
                <w:color w:val="000000"/>
                <w:sz w:val="16"/>
                <w:lang w:eastAsia="zh-TW"/>
              </w:rPr>
              <w:t>Location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415B" w14:textId="77777777" w:rsidR="00A53E8A" w:rsidRDefault="00A53E8A">
            <w:pPr>
              <w:spacing w:line="0" w:lineRule="atLeast"/>
              <w:rPr>
                <w:color w:val="000000"/>
              </w:rPr>
            </w:pPr>
          </w:p>
        </w:tc>
      </w:tr>
      <w:tr w:rsidR="00A53E8A" w14:paraId="54384EAC" w14:textId="77777777" w:rsidTr="00E73F58">
        <w:trPr>
          <w:trHeight w:hRule="exact" w:val="539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1E73A" w14:textId="77777777" w:rsidR="00A53E8A" w:rsidRDefault="00EE1D44" w:rsidP="00490C0E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事件發生日期</w:t>
            </w:r>
          </w:p>
          <w:p w14:paraId="19807AA2" w14:textId="77777777" w:rsidR="00A53E8A" w:rsidRDefault="00EE1D44" w:rsidP="00490C0E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Date of Occurrence</w:t>
            </w: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D552B" w14:textId="77777777" w:rsidR="00A53E8A" w:rsidRDefault="00EE1D44">
            <w:pPr>
              <w:pStyle w:val="a9"/>
              <w:spacing w:before="0" w:after="0" w:line="240" w:lineRule="exact"/>
              <w:ind w:firstLine="160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年</w:t>
            </w:r>
          </w:p>
          <w:p w14:paraId="5BE934ED" w14:textId="180C5855" w:rsidR="00A53E8A" w:rsidRDefault="00EE1D44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Y</w:t>
            </w:r>
            <w:r w:rsidR="00F01901">
              <w:rPr>
                <w:rFonts w:cs="Arial" w:hint="eastAsia"/>
                <w:sz w:val="16"/>
              </w:rPr>
              <w:t>YYY</w:t>
            </w:r>
          </w:p>
        </w:tc>
        <w:tc>
          <w:tcPr>
            <w:tcW w:w="2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04DED" w14:textId="77777777" w:rsidR="00A53E8A" w:rsidRDefault="00EE1D44">
            <w:pPr>
              <w:pStyle w:val="a9"/>
              <w:spacing w:before="0" w:after="0" w:line="240" w:lineRule="exact"/>
              <w:ind w:firstLine="160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月</w:t>
            </w:r>
          </w:p>
          <w:p w14:paraId="4CDA512B" w14:textId="2CA5717F" w:rsidR="00A53E8A" w:rsidRDefault="00EE1D44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</w:t>
            </w:r>
            <w:r w:rsidR="00F01901">
              <w:rPr>
                <w:rFonts w:cs="Arial" w:hint="eastAsia"/>
                <w:sz w:val="16"/>
              </w:rPr>
              <w:t>M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8B0D1" w14:textId="77777777" w:rsidR="00A53E8A" w:rsidRDefault="00EE1D44">
            <w:pPr>
              <w:pStyle w:val="a9"/>
              <w:spacing w:before="0" w:after="0" w:line="240" w:lineRule="exact"/>
              <w:ind w:firstLine="176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日</w:t>
            </w:r>
          </w:p>
          <w:p w14:paraId="415425BB" w14:textId="61FFECF3" w:rsidR="00A53E8A" w:rsidRDefault="00EE1D44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</w:t>
            </w:r>
            <w:r w:rsidR="00F01901">
              <w:rPr>
                <w:rFonts w:cs="Arial" w:hint="eastAsia"/>
                <w:sz w:val="16"/>
              </w:rPr>
              <w:t>D</w:t>
            </w:r>
          </w:p>
        </w:tc>
      </w:tr>
      <w:tr w:rsidR="00A53E8A" w14:paraId="57BB8324" w14:textId="77777777" w:rsidTr="00E73F58">
        <w:trPr>
          <w:trHeight w:hRule="exact" w:val="720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113A" w14:textId="77777777" w:rsidR="00A53E8A" w:rsidRDefault="00EE1D44" w:rsidP="00490C0E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事件發生時間</w:t>
            </w:r>
          </w:p>
          <w:p w14:paraId="1BB49166" w14:textId="77777777" w:rsidR="00A53E8A" w:rsidRDefault="00EE1D44" w:rsidP="00490C0E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Time of Occurrence</w:t>
            </w:r>
          </w:p>
        </w:tc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AB9C9" w14:textId="77777777" w:rsidR="00A53E8A" w:rsidRDefault="00EE1D44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上午</w:t>
            </w:r>
            <w:r>
              <w:rPr>
                <w:rFonts w:cs="Arial"/>
                <w:sz w:val="16"/>
              </w:rPr>
              <w:t xml:space="preserve"> / </w:t>
            </w:r>
            <w:r>
              <w:rPr>
                <w:rFonts w:cs="Arial"/>
                <w:sz w:val="16"/>
              </w:rPr>
              <w:t>下午</w:t>
            </w:r>
          </w:p>
          <w:p w14:paraId="5CF65C03" w14:textId="77777777" w:rsidR="00A53E8A" w:rsidRDefault="00EE1D44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AM / PM</w:t>
            </w:r>
          </w:p>
        </w:tc>
        <w:tc>
          <w:tcPr>
            <w:tcW w:w="2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4D300" w14:textId="77777777" w:rsidR="00A53E8A" w:rsidRDefault="00EE1D44">
            <w:pPr>
              <w:pStyle w:val="a9"/>
              <w:spacing w:before="0" w:after="0" w:line="240" w:lineRule="exact"/>
              <w:ind w:firstLine="160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時</w:t>
            </w:r>
          </w:p>
          <w:p w14:paraId="6F8FA720" w14:textId="323221FC" w:rsidR="00A53E8A" w:rsidRDefault="00C17380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proofErr w:type="spellStart"/>
            <w:r>
              <w:rPr>
                <w:rFonts w:cs="Arial" w:hint="eastAsia"/>
                <w:sz w:val="16"/>
              </w:rPr>
              <w:t>hh</w:t>
            </w:r>
            <w:proofErr w:type="spellEnd"/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B67D7" w14:textId="77777777" w:rsidR="00A53E8A" w:rsidRDefault="00EE1D44">
            <w:pPr>
              <w:pStyle w:val="a9"/>
              <w:spacing w:before="0" w:after="0" w:line="240" w:lineRule="exact"/>
              <w:ind w:firstLine="176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分</w:t>
            </w:r>
          </w:p>
          <w:p w14:paraId="519B8EA0" w14:textId="484E961D" w:rsidR="00A53E8A" w:rsidRDefault="00C17380">
            <w:pPr>
              <w:pStyle w:val="a9"/>
              <w:spacing w:before="0" w:after="0" w:line="240" w:lineRule="exact"/>
              <w:ind w:firstLine="0"/>
              <w:jc w:val="center"/>
              <w:rPr>
                <w:rFonts w:cs="Arial"/>
                <w:sz w:val="16"/>
              </w:rPr>
            </w:pPr>
            <w:r>
              <w:rPr>
                <w:rFonts w:cs="Arial" w:hint="eastAsia"/>
                <w:sz w:val="16"/>
              </w:rPr>
              <w:t>mm</w:t>
            </w:r>
          </w:p>
        </w:tc>
      </w:tr>
      <w:tr w:rsidR="00A53E8A" w14:paraId="6FC84543" w14:textId="77777777" w:rsidTr="00E73F58">
        <w:trPr>
          <w:trHeight w:val="660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CEF3" w14:textId="77777777" w:rsidR="00A53E8A" w:rsidRDefault="00EE1D44" w:rsidP="00490C0E">
            <w:pPr>
              <w:pStyle w:val="TableParagraph"/>
              <w:spacing w:before="44" w:line="0" w:lineRule="atLeast"/>
              <w:ind w:left="109" w:right="119"/>
              <w:rPr>
                <w:rFonts w:eastAsia="標楷體"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color w:val="000000"/>
                <w:sz w:val="16"/>
              </w:rPr>
              <w:t>事件發生地點</w:t>
            </w:r>
            <w:proofErr w:type="spellEnd"/>
          </w:p>
          <w:p w14:paraId="33EA1612" w14:textId="77777777" w:rsidR="00A53E8A" w:rsidRDefault="00EE1D44" w:rsidP="00490C0E">
            <w:pPr>
              <w:pStyle w:val="TableParagraph"/>
              <w:spacing w:line="0" w:lineRule="atLeast"/>
              <w:ind w:left="110" w:right="119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Location of Occurrence</w:t>
            </w:r>
          </w:p>
        </w:tc>
        <w:tc>
          <w:tcPr>
            <w:tcW w:w="68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898E" w14:textId="77777777" w:rsidR="00A53E8A" w:rsidRDefault="00A53E8A">
            <w:pPr>
              <w:spacing w:line="0" w:lineRule="atLeast"/>
              <w:rPr>
                <w:color w:val="000000"/>
                <w:sz w:val="16"/>
                <w:szCs w:val="16"/>
              </w:rPr>
            </w:pPr>
          </w:p>
          <w:p w14:paraId="3D72DE55" w14:textId="77777777" w:rsidR="00A53E8A" w:rsidRDefault="00A53E8A">
            <w:pPr>
              <w:spacing w:line="0" w:lineRule="atLeast"/>
              <w:rPr>
                <w:color w:val="000000"/>
                <w:sz w:val="16"/>
                <w:szCs w:val="16"/>
              </w:rPr>
            </w:pPr>
          </w:p>
          <w:p w14:paraId="7AC8433C" w14:textId="77777777" w:rsidR="00A53E8A" w:rsidRDefault="00A53E8A">
            <w:pPr>
              <w:spacing w:line="0" w:lineRule="atLeast"/>
              <w:rPr>
                <w:color w:val="000000"/>
                <w:sz w:val="16"/>
                <w:szCs w:val="16"/>
              </w:rPr>
            </w:pPr>
          </w:p>
        </w:tc>
      </w:tr>
      <w:tr w:rsidR="00A53E8A" w14:paraId="502E63DB" w14:textId="77777777" w:rsidTr="00E73F58">
        <w:trPr>
          <w:trHeight w:hRule="exact" w:val="4080"/>
        </w:trPr>
        <w:tc>
          <w:tcPr>
            <w:tcW w:w="8770" w:type="dxa"/>
            <w:gridSpan w:val="1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60DE7" w14:textId="77777777" w:rsidR="00A53E8A" w:rsidRDefault="00EE1D44">
            <w:pPr>
              <w:pStyle w:val="a3"/>
              <w:spacing w:line="0" w:lineRule="atLeast"/>
              <w:ind w:left="153" w:right="-14"/>
              <w:rPr>
                <w:lang w:eastAsia="zh-TW"/>
              </w:rPr>
            </w:pPr>
            <w:r>
              <w:rPr>
                <w:rFonts w:eastAsia="標楷體"/>
                <w:sz w:val="20"/>
                <w:lang w:eastAsia="zh-TW"/>
              </w:rPr>
              <w:t>事</w:t>
            </w:r>
            <w:r>
              <w:rPr>
                <w:rFonts w:eastAsia="標楷體"/>
                <w:sz w:val="20"/>
                <w:lang w:eastAsia="zh-TW"/>
              </w:rPr>
              <w:t xml:space="preserve"> </w:t>
            </w:r>
            <w:r>
              <w:rPr>
                <w:rFonts w:eastAsia="標楷體"/>
                <w:sz w:val="20"/>
                <w:lang w:eastAsia="zh-TW"/>
              </w:rPr>
              <w:t>件</w:t>
            </w:r>
            <w:r>
              <w:rPr>
                <w:rFonts w:eastAsia="標楷體"/>
                <w:sz w:val="20"/>
                <w:lang w:eastAsia="zh-TW"/>
              </w:rPr>
              <w:t xml:space="preserve"> </w:t>
            </w:r>
            <w:r>
              <w:rPr>
                <w:rFonts w:eastAsia="標楷體"/>
                <w:sz w:val="20"/>
                <w:lang w:eastAsia="zh-TW"/>
              </w:rPr>
              <w:t>簡</w:t>
            </w:r>
            <w:r>
              <w:rPr>
                <w:rFonts w:eastAsia="標楷體"/>
                <w:sz w:val="20"/>
                <w:lang w:eastAsia="zh-TW"/>
              </w:rPr>
              <w:t xml:space="preserve"> </w:t>
            </w:r>
            <w:r>
              <w:rPr>
                <w:rFonts w:eastAsia="標楷體"/>
                <w:sz w:val="20"/>
                <w:lang w:eastAsia="zh-TW"/>
              </w:rPr>
              <w:t>述：</w:t>
            </w:r>
            <w:proofErr w:type="gramStart"/>
            <w:r>
              <w:rPr>
                <w:rFonts w:eastAsia="標楷體"/>
                <w:b w:val="0"/>
                <w:bCs w:val="0"/>
                <w:sz w:val="20"/>
                <w:szCs w:val="22"/>
                <w:lang w:eastAsia="zh-TW"/>
              </w:rPr>
              <w:t>（</w:t>
            </w:r>
            <w:proofErr w:type="gramEnd"/>
            <w:r>
              <w:rPr>
                <w:rFonts w:eastAsia="標楷體"/>
                <w:b w:val="0"/>
                <w:bCs w:val="0"/>
                <w:sz w:val="20"/>
                <w:szCs w:val="22"/>
                <w:lang w:eastAsia="zh-TW"/>
              </w:rPr>
              <w:t>現場狀況、傷亡</w:t>
            </w:r>
            <w:r>
              <w:rPr>
                <w:rFonts w:eastAsia="標楷體"/>
                <w:b w:val="0"/>
                <w:bCs w:val="0"/>
                <w:sz w:val="20"/>
                <w:szCs w:val="22"/>
                <w:lang w:eastAsia="zh-TW"/>
              </w:rPr>
              <w:t>/</w:t>
            </w:r>
            <w:r>
              <w:rPr>
                <w:rFonts w:eastAsia="標楷體"/>
                <w:b w:val="0"/>
                <w:bCs w:val="0"/>
                <w:sz w:val="20"/>
                <w:szCs w:val="22"/>
                <w:lang w:eastAsia="zh-TW"/>
              </w:rPr>
              <w:t>損失情形、災害類別等；如不敷使用，請另用紙張填寫</w:t>
            </w:r>
            <w:proofErr w:type="gramStart"/>
            <w:r>
              <w:rPr>
                <w:rFonts w:eastAsia="標楷體"/>
                <w:b w:val="0"/>
                <w:bCs w:val="0"/>
                <w:sz w:val="20"/>
                <w:szCs w:val="22"/>
                <w:lang w:eastAsia="zh-TW"/>
              </w:rPr>
              <w:t>）</w:t>
            </w:r>
            <w:proofErr w:type="gramEnd"/>
          </w:p>
          <w:p w14:paraId="76204CC7" w14:textId="77777777" w:rsidR="00A53E8A" w:rsidRDefault="00EE1D44">
            <w:pPr>
              <w:pStyle w:val="TableParagraph"/>
              <w:spacing w:before="12" w:line="0" w:lineRule="atLeast"/>
              <w:ind w:left="13" w:firstLine="200"/>
              <w:jc w:val="left"/>
              <w:rPr>
                <w:sz w:val="20"/>
              </w:rPr>
            </w:pPr>
            <w:r>
              <w:rPr>
                <w:sz w:val="20"/>
              </w:rPr>
              <w:t>Summary of Occurrence:</w:t>
            </w:r>
          </w:p>
        </w:tc>
      </w:tr>
      <w:tr w:rsidR="00A53E8A" w14:paraId="1C599788" w14:textId="77777777" w:rsidTr="00E73F58">
        <w:trPr>
          <w:trHeight w:hRule="exact" w:val="722"/>
        </w:trPr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A240" w14:textId="77777777" w:rsidR="00A53E8A" w:rsidRDefault="00EE1D44" w:rsidP="00E73F58">
            <w:pPr>
              <w:pStyle w:val="TableParagraph"/>
              <w:spacing w:before="15" w:line="0" w:lineRule="atLeast"/>
              <w:rPr>
                <w:rFonts w:eastAsia="標楷體"/>
                <w:sz w:val="16"/>
              </w:rPr>
            </w:pPr>
            <w:r>
              <w:rPr>
                <w:rFonts w:eastAsia="標楷體"/>
                <w:sz w:val="16"/>
              </w:rPr>
              <w:t>通</w:t>
            </w:r>
            <w:r>
              <w:rPr>
                <w:rFonts w:eastAsia="標楷體"/>
                <w:sz w:val="16"/>
              </w:rPr>
              <w:t xml:space="preserve"> </w:t>
            </w:r>
            <w:r>
              <w:rPr>
                <w:rFonts w:eastAsia="標楷體"/>
                <w:sz w:val="16"/>
              </w:rPr>
              <w:t>報</w:t>
            </w:r>
            <w:r>
              <w:rPr>
                <w:rFonts w:eastAsia="標楷體"/>
                <w:sz w:val="16"/>
              </w:rPr>
              <w:t xml:space="preserve"> </w:t>
            </w:r>
            <w:r>
              <w:rPr>
                <w:rFonts w:eastAsia="標楷體"/>
                <w:sz w:val="16"/>
              </w:rPr>
              <w:t>人</w:t>
            </w:r>
          </w:p>
          <w:p w14:paraId="529234FC" w14:textId="09E1C103" w:rsidR="00A53E8A" w:rsidRDefault="00CA136E" w:rsidP="00E73F58">
            <w:pPr>
              <w:pStyle w:val="TableParagraph"/>
              <w:spacing w:line="0" w:lineRule="atLeast"/>
              <w:rPr>
                <w:sz w:val="16"/>
              </w:rPr>
            </w:pPr>
            <w:r>
              <w:rPr>
                <w:rFonts w:eastAsiaTheme="minorEastAsia" w:hint="eastAsia"/>
                <w:sz w:val="16"/>
                <w:lang w:eastAsia="zh-TW"/>
              </w:rPr>
              <w:t>Report</w:t>
            </w:r>
            <w:r w:rsidR="00EE1D44">
              <w:rPr>
                <w:sz w:val="16"/>
              </w:rPr>
              <w:t>ed by</w:t>
            </w:r>
          </w:p>
        </w:tc>
        <w:tc>
          <w:tcPr>
            <w:tcW w:w="1343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7892E" w14:textId="77777777" w:rsidR="00A53E8A" w:rsidRDefault="00A53E8A" w:rsidP="00E73F58">
            <w:pPr>
              <w:spacing w:line="0" w:lineRule="atLeast"/>
              <w:jc w:val="center"/>
            </w:pP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67731" w14:textId="77777777" w:rsidR="00A53E8A" w:rsidRDefault="00EE1D44" w:rsidP="00C17380">
            <w:pPr>
              <w:pStyle w:val="TableParagraph"/>
              <w:spacing w:before="41" w:line="0" w:lineRule="atLeast"/>
              <w:ind w:left="221" w:right="223"/>
              <w:rPr>
                <w:rFonts w:eastAsia="標楷體"/>
                <w:sz w:val="16"/>
              </w:rPr>
            </w:pPr>
            <w:proofErr w:type="spellStart"/>
            <w:r>
              <w:rPr>
                <w:rFonts w:eastAsia="標楷體"/>
                <w:sz w:val="16"/>
              </w:rPr>
              <w:t>通報單位</w:t>
            </w:r>
            <w:proofErr w:type="spellEnd"/>
          </w:p>
          <w:p w14:paraId="68B73F3B" w14:textId="34B647D6" w:rsidR="00A53E8A" w:rsidRPr="00E73F58" w:rsidRDefault="00C17380" w:rsidP="00C17380">
            <w:pPr>
              <w:pStyle w:val="TableParagraph"/>
              <w:spacing w:line="0" w:lineRule="atLeast"/>
              <w:ind w:left="221" w:right="223"/>
              <w:rPr>
                <w:rFonts w:eastAsiaTheme="minorEastAsia"/>
                <w:sz w:val="16"/>
                <w:lang w:eastAsia="zh-TW"/>
              </w:rPr>
            </w:pPr>
            <w:r>
              <w:rPr>
                <w:rFonts w:eastAsiaTheme="minorEastAsia" w:hint="eastAsia"/>
                <w:sz w:val="16"/>
                <w:lang w:eastAsia="zh-TW"/>
              </w:rPr>
              <w:t xml:space="preserve">Reported </w:t>
            </w:r>
            <w:r w:rsidR="00CA136E">
              <w:rPr>
                <w:rFonts w:eastAsiaTheme="minorEastAsia" w:hint="eastAsia"/>
                <w:sz w:val="16"/>
                <w:lang w:eastAsia="zh-TW"/>
              </w:rPr>
              <w:t>Agency</w:t>
            </w:r>
          </w:p>
        </w:tc>
        <w:tc>
          <w:tcPr>
            <w:tcW w:w="1417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1AF9F" w14:textId="77777777" w:rsidR="00A53E8A" w:rsidRDefault="00A53E8A" w:rsidP="00E73F58">
            <w:pPr>
              <w:spacing w:line="0" w:lineRule="atLeast"/>
              <w:jc w:val="center"/>
            </w:pPr>
          </w:p>
        </w:tc>
        <w:tc>
          <w:tcPr>
            <w:tcW w:w="1843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43E6" w14:textId="77777777" w:rsidR="00A53E8A" w:rsidRDefault="00EE1D44" w:rsidP="00E73F58">
            <w:pPr>
              <w:pStyle w:val="TableParagraph"/>
              <w:spacing w:before="41" w:line="0" w:lineRule="atLeast"/>
              <w:ind w:right="223"/>
              <w:rPr>
                <w:rFonts w:eastAsia="標楷體"/>
                <w:sz w:val="16"/>
              </w:rPr>
            </w:pPr>
            <w:proofErr w:type="spellStart"/>
            <w:r>
              <w:rPr>
                <w:rFonts w:eastAsia="標楷體"/>
                <w:sz w:val="16"/>
              </w:rPr>
              <w:t>聯絡電話及電郵</w:t>
            </w:r>
            <w:proofErr w:type="spellEnd"/>
          </w:p>
          <w:p w14:paraId="1B289FEE" w14:textId="667D019C" w:rsidR="00A53E8A" w:rsidRDefault="00EE1D44" w:rsidP="00E73F58">
            <w:pPr>
              <w:pStyle w:val="TableParagraph"/>
              <w:spacing w:line="0" w:lineRule="atLeast"/>
              <w:ind w:right="223"/>
              <w:rPr>
                <w:rFonts w:eastAsia="標楷體"/>
                <w:sz w:val="16"/>
              </w:rPr>
            </w:pPr>
            <w:r>
              <w:rPr>
                <w:rFonts w:eastAsia="標楷體"/>
                <w:sz w:val="16"/>
              </w:rPr>
              <w:t>Phone No.</w:t>
            </w:r>
            <w:r w:rsidR="00BA71AE">
              <w:rPr>
                <w:rFonts w:eastAsia="標楷體" w:hint="eastAsia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sz w:val="16"/>
              </w:rPr>
              <w:t>&amp; E</w:t>
            </w:r>
            <w:r w:rsidR="00CA136E">
              <w:rPr>
                <w:rFonts w:eastAsia="標楷體" w:hint="eastAsia"/>
                <w:sz w:val="16"/>
                <w:lang w:eastAsia="zh-TW"/>
              </w:rPr>
              <w:t>-</w:t>
            </w:r>
            <w:r>
              <w:rPr>
                <w:rFonts w:eastAsia="標楷體"/>
                <w:sz w:val="16"/>
              </w:rPr>
              <w:t>mail</w:t>
            </w:r>
          </w:p>
        </w:tc>
        <w:tc>
          <w:tcPr>
            <w:tcW w:w="1955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2AFB" w14:textId="77777777" w:rsidR="00A53E8A" w:rsidRDefault="00A53E8A" w:rsidP="00C17380">
            <w:pPr>
              <w:spacing w:line="0" w:lineRule="atLeast"/>
              <w:ind w:left="221" w:right="223"/>
              <w:jc w:val="center"/>
              <w:rPr>
                <w:rFonts w:eastAsia="標楷體"/>
                <w:sz w:val="16"/>
              </w:rPr>
            </w:pPr>
          </w:p>
        </w:tc>
      </w:tr>
      <w:tr w:rsidR="00A53E8A" w14:paraId="03E5BA3C" w14:textId="77777777" w:rsidTr="00E73F58">
        <w:trPr>
          <w:trHeight w:hRule="exact" w:val="573"/>
        </w:trPr>
        <w:tc>
          <w:tcPr>
            <w:tcW w:w="8770" w:type="dxa"/>
            <w:gridSpan w:val="1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06AA" w14:textId="77777777" w:rsidR="00A53E8A" w:rsidRDefault="00EE1D44">
            <w:pPr>
              <w:pStyle w:val="TableParagraph"/>
              <w:spacing w:before="15" w:line="0" w:lineRule="atLeast"/>
              <w:ind w:left="3591" w:right="3592"/>
              <w:rPr>
                <w:rFonts w:eastAsia="標楷體"/>
                <w:b/>
                <w:sz w:val="16"/>
              </w:rPr>
            </w:pPr>
            <w:proofErr w:type="spellStart"/>
            <w:r>
              <w:rPr>
                <w:rFonts w:eastAsia="標楷體"/>
                <w:b/>
                <w:sz w:val="16"/>
              </w:rPr>
              <w:t>以下請勿填寫</w:t>
            </w:r>
            <w:proofErr w:type="spellEnd"/>
          </w:p>
          <w:p w14:paraId="726766F5" w14:textId="4AC0C31C" w:rsidR="00A53E8A" w:rsidRDefault="00EE1D44" w:rsidP="00E73F58">
            <w:pPr>
              <w:pStyle w:val="TableParagraph"/>
              <w:spacing w:line="0" w:lineRule="atLeast"/>
              <w:ind w:right="3592" w:firstLineChars="2200" w:firstLine="35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For </w:t>
            </w:r>
            <w:r w:rsidR="00CA136E">
              <w:rPr>
                <w:rFonts w:eastAsiaTheme="minorEastAsia" w:hint="eastAsia"/>
                <w:b/>
                <w:sz w:val="16"/>
                <w:lang w:eastAsia="zh-TW"/>
              </w:rPr>
              <w:t>O</w:t>
            </w:r>
            <w:r>
              <w:rPr>
                <w:b/>
                <w:sz w:val="16"/>
              </w:rPr>
              <w:t xml:space="preserve">fficial </w:t>
            </w:r>
            <w:r w:rsidR="00CA136E">
              <w:rPr>
                <w:rFonts w:eastAsiaTheme="minorEastAsia" w:hint="eastAsia"/>
                <w:b/>
                <w:sz w:val="16"/>
                <w:lang w:eastAsia="zh-TW"/>
              </w:rPr>
              <w:t>U</w:t>
            </w:r>
            <w:r>
              <w:rPr>
                <w:b/>
                <w:sz w:val="16"/>
              </w:rPr>
              <w:t>se</w:t>
            </w:r>
            <w:r w:rsidR="008A4BC0">
              <w:rPr>
                <w:rFonts w:eastAsiaTheme="minorEastAsia" w:hint="eastAsia"/>
                <w:b/>
                <w:sz w:val="16"/>
                <w:lang w:eastAsia="zh-TW"/>
              </w:rPr>
              <w:t xml:space="preserve"> </w:t>
            </w:r>
            <w:r w:rsidR="00CA136E">
              <w:rPr>
                <w:rFonts w:eastAsiaTheme="minorEastAsia" w:hint="eastAsia"/>
                <w:b/>
                <w:sz w:val="16"/>
                <w:lang w:eastAsia="zh-TW"/>
              </w:rPr>
              <w:t>O</w:t>
            </w:r>
            <w:r>
              <w:rPr>
                <w:b/>
                <w:sz w:val="16"/>
              </w:rPr>
              <w:t>nly</w:t>
            </w:r>
          </w:p>
        </w:tc>
      </w:tr>
      <w:tr w:rsidR="00A53E8A" w14:paraId="40EE5EC2" w14:textId="77777777">
        <w:trPr>
          <w:trHeight w:hRule="exact" w:val="683"/>
        </w:trPr>
        <w:tc>
          <w:tcPr>
            <w:tcW w:w="107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636FD" w14:textId="77777777" w:rsidR="00A53E8A" w:rsidRDefault="00EE1D44">
            <w:pPr>
              <w:pStyle w:val="TableParagraph"/>
              <w:spacing w:before="14" w:line="0" w:lineRule="atLeast"/>
              <w:ind w:left="80" w:right="90"/>
              <w:rPr>
                <w:rFonts w:eastAsia="標楷體"/>
                <w:sz w:val="16"/>
              </w:rPr>
            </w:pPr>
            <w:r>
              <w:rPr>
                <w:rFonts w:eastAsia="標楷體"/>
                <w:sz w:val="16"/>
              </w:rPr>
              <w:t>登</w:t>
            </w:r>
            <w:r>
              <w:rPr>
                <w:rFonts w:eastAsia="標楷體"/>
                <w:sz w:val="16"/>
              </w:rPr>
              <w:t xml:space="preserve"> </w:t>
            </w:r>
            <w:r>
              <w:rPr>
                <w:rFonts w:eastAsia="標楷體"/>
                <w:sz w:val="16"/>
              </w:rPr>
              <w:t>記</w:t>
            </w:r>
            <w:r>
              <w:rPr>
                <w:rFonts w:eastAsia="標楷體"/>
                <w:sz w:val="16"/>
              </w:rPr>
              <w:t xml:space="preserve"> </w:t>
            </w:r>
            <w:r>
              <w:rPr>
                <w:rFonts w:eastAsia="標楷體"/>
                <w:sz w:val="16"/>
              </w:rPr>
              <w:t>人</w:t>
            </w:r>
          </w:p>
          <w:p w14:paraId="18183B50" w14:textId="77777777" w:rsidR="00A53E8A" w:rsidRDefault="00EE1D44">
            <w:pPr>
              <w:pStyle w:val="TableParagraph"/>
              <w:spacing w:line="0" w:lineRule="atLeast"/>
              <w:ind w:left="82" w:right="90"/>
              <w:rPr>
                <w:sz w:val="16"/>
              </w:rPr>
            </w:pPr>
            <w:r>
              <w:rPr>
                <w:sz w:val="16"/>
              </w:rPr>
              <w:t>Duty Officer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36C3" w14:textId="77777777" w:rsidR="00A53E8A" w:rsidRDefault="00A53E8A">
            <w:pPr>
              <w:spacing w:line="0" w:lineRule="atLeast"/>
            </w:pPr>
          </w:p>
        </w:tc>
        <w:tc>
          <w:tcPr>
            <w:tcW w:w="2545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9DAB6" w14:textId="77777777" w:rsidR="00A53E8A" w:rsidRDefault="00EE1D44">
            <w:pPr>
              <w:pStyle w:val="TableParagraph"/>
              <w:spacing w:before="14" w:line="0" w:lineRule="atLeast"/>
              <w:ind w:left="64" w:right="65"/>
              <w:rPr>
                <w:rFonts w:eastAsia="標楷體"/>
                <w:sz w:val="16"/>
              </w:rPr>
            </w:pPr>
            <w:proofErr w:type="spellStart"/>
            <w:r>
              <w:rPr>
                <w:rFonts w:eastAsia="標楷體"/>
                <w:sz w:val="16"/>
              </w:rPr>
              <w:t>通報登記時間</w:t>
            </w:r>
            <w:proofErr w:type="spellEnd"/>
          </w:p>
          <w:p w14:paraId="50586C55" w14:textId="6009E3E9" w:rsidR="00A53E8A" w:rsidRPr="00E73F58" w:rsidRDefault="00CA136E">
            <w:pPr>
              <w:pStyle w:val="TableParagraph"/>
              <w:spacing w:line="0" w:lineRule="atLeast"/>
              <w:ind w:left="64" w:right="65"/>
              <w:rPr>
                <w:rFonts w:eastAsiaTheme="minorEastAsia"/>
                <w:sz w:val="16"/>
                <w:lang w:eastAsia="zh-TW"/>
              </w:rPr>
            </w:pPr>
            <w:r>
              <w:rPr>
                <w:rFonts w:eastAsiaTheme="minorEastAsia" w:hint="eastAsia"/>
                <w:sz w:val="16"/>
                <w:lang w:eastAsia="zh-TW"/>
              </w:rPr>
              <w:t xml:space="preserve">Time of </w:t>
            </w:r>
            <w:r w:rsidR="00EE1D44">
              <w:rPr>
                <w:sz w:val="16"/>
              </w:rPr>
              <w:t>Notification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0C83A" w14:textId="77777777" w:rsidR="00A53E8A" w:rsidRDefault="00EE1D44">
            <w:pPr>
              <w:pStyle w:val="TableParagraph"/>
              <w:spacing w:before="14" w:line="0" w:lineRule="atLeast"/>
              <w:ind w:right="20"/>
              <w:jc w:val="right"/>
            </w:pPr>
            <w:r>
              <w:rPr>
                <w:rFonts w:eastAsia="標楷體"/>
                <w:w w:val="99"/>
                <w:sz w:val="16"/>
              </w:rPr>
              <w:t>月</w:t>
            </w:r>
          </w:p>
          <w:p w14:paraId="2F4E409F" w14:textId="76793A35" w:rsidR="00A53E8A" w:rsidRPr="00E73F58" w:rsidRDefault="00C17380">
            <w:pPr>
              <w:pStyle w:val="TableParagraph"/>
              <w:spacing w:line="0" w:lineRule="atLeast"/>
              <w:ind w:left="244"/>
              <w:jc w:val="left"/>
              <w:rPr>
                <w:rFonts w:eastAsiaTheme="minorEastAsia"/>
                <w:sz w:val="16"/>
                <w:lang w:eastAsia="zh-TW"/>
              </w:rPr>
            </w:pPr>
            <w:r>
              <w:rPr>
                <w:rFonts w:eastAsiaTheme="minorEastAsia" w:hint="eastAsia"/>
                <w:sz w:val="16"/>
                <w:lang w:eastAsia="zh-TW"/>
              </w:rPr>
              <w:t>MM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EECC" w14:textId="77777777" w:rsidR="00A53E8A" w:rsidRDefault="00EE1D44">
            <w:pPr>
              <w:pStyle w:val="TableParagraph"/>
              <w:spacing w:before="14" w:line="0" w:lineRule="atLeast"/>
              <w:ind w:right="22"/>
              <w:jc w:val="right"/>
            </w:pPr>
            <w:r>
              <w:rPr>
                <w:rFonts w:eastAsia="標楷體"/>
                <w:w w:val="99"/>
                <w:sz w:val="16"/>
              </w:rPr>
              <w:t>日</w:t>
            </w:r>
          </w:p>
          <w:p w14:paraId="1302FC8D" w14:textId="23BAF7EB" w:rsidR="00A53E8A" w:rsidRPr="00E73F58" w:rsidRDefault="00C17380">
            <w:pPr>
              <w:pStyle w:val="TableParagraph"/>
              <w:spacing w:line="0" w:lineRule="atLeast"/>
              <w:ind w:left="305" w:right="306"/>
              <w:rPr>
                <w:rFonts w:eastAsiaTheme="minorEastAsia"/>
                <w:sz w:val="16"/>
                <w:lang w:eastAsia="zh-TW"/>
              </w:rPr>
            </w:pPr>
            <w:r>
              <w:rPr>
                <w:rFonts w:eastAsiaTheme="minorEastAsia" w:hint="eastAsia"/>
                <w:sz w:val="16"/>
                <w:lang w:eastAsia="zh-TW"/>
              </w:rPr>
              <w:t>DD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6B09" w14:textId="77777777" w:rsidR="00A53E8A" w:rsidRDefault="00EE1D44">
            <w:pPr>
              <w:pStyle w:val="TableParagraph"/>
              <w:spacing w:before="14" w:line="0" w:lineRule="atLeast"/>
              <w:ind w:right="20"/>
              <w:jc w:val="right"/>
            </w:pPr>
            <w:r>
              <w:rPr>
                <w:rFonts w:eastAsia="標楷體"/>
                <w:w w:val="99"/>
                <w:sz w:val="16"/>
              </w:rPr>
              <w:t>時</w:t>
            </w:r>
          </w:p>
          <w:p w14:paraId="22DA32DB" w14:textId="56C5C52A" w:rsidR="00A53E8A" w:rsidRPr="00E73F58" w:rsidRDefault="00C17380">
            <w:pPr>
              <w:pStyle w:val="TableParagraph"/>
              <w:spacing w:line="0" w:lineRule="atLeast"/>
              <w:ind w:left="293"/>
              <w:jc w:val="left"/>
              <w:rPr>
                <w:rFonts w:eastAsiaTheme="minorEastAsia"/>
                <w:sz w:val="16"/>
                <w:lang w:eastAsia="zh-TW"/>
              </w:rPr>
            </w:pPr>
            <w:proofErr w:type="spellStart"/>
            <w:r>
              <w:rPr>
                <w:rFonts w:eastAsiaTheme="minorEastAsia" w:hint="eastAsia"/>
                <w:sz w:val="16"/>
                <w:lang w:eastAsia="zh-TW"/>
              </w:rPr>
              <w:t>hh</w:t>
            </w:r>
            <w:proofErr w:type="spellEnd"/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DB555" w14:textId="77777777" w:rsidR="00A53E8A" w:rsidRDefault="00EE1D44">
            <w:pPr>
              <w:pStyle w:val="TableParagraph"/>
              <w:spacing w:before="14" w:line="0" w:lineRule="atLeast"/>
              <w:ind w:right="12"/>
              <w:jc w:val="right"/>
            </w:pPr>
            <w:r>
              <w:rPr>
                <w:rFonts w:eastAsia="標楷體"/>
                <w:w w:val="99"/>
                <w:sz w:val="16"/>
              </w:rPr>
              <w:t>分</w:t>
            </w:r>
          </w:p>
          <w:p w14:paraId="7F823313" w14:textId="7C29D171" w:rsidR="00A53E8A" w:rsidRPr="00E73F58" w:rsidRDefault="00C17380">
            <w:pPr>
              <w:pStyle w:val="TableParagraph"/>
              <w:spacing w:line="0" w:lineRule="atLeast"/>
              <w:ind w:left="237"/>
              <w:jc w:val="left"/>
              <w:rPr>
                <w:rFonts w:eastAsiaTheme="minorEastAsia"/>
                <w:sz w:val="16"/>
                <w:lang w:eastAsia="zh-TW"/>
              </w:rPr>
            </w:pPr>
            <w:r>
              <w:rPr>
                <w:rFonts w:eastAsiaTheme="minorEastAsia" w:hint="eastAsia"/>
                <w:sz w:val="16"/>
                <w:lang w:eastAsia="zh-TW"/>
              </w:rPr>
              <w:t>mm</w:t>
            </w:r>
          </w:p>
        </w:tc>
      </w:tr>
    </w:tbl>
    <w:p w14:paraId="13B5FFE3" w14:textId="77777777" w:rsidR="00664AB4" w:rsidRDefault="00664AB4">
      <w:pPr>
        <w:sectPr w:rsidR="00664AB4">
          <w:pgSz w:w="11906" w:h="16838"/>
          <w:pgMar w:top="1440" w:right="1800" w:bottom="1134" w:left="1800" w:header="720" w:footer="720" w:gutter="0"/>
          <w:cols w:space="720"/>
          <w:docGrid w:type="lines" w:linePitch="365"/>
        </w:sectPr>
      </w:pPr>
    </w:p>
    <w:p w14:paraId="48265EE9" w14:textId="77777777" w:rsidR="00A53E8A" w:rsidRDefault="00EE1D44">
      <w:pPr>
        <w:suppressAutoHyphens w:val="0"/>
        <w:autoSpaceDE w:val="0"/>
        <w:snapToGrid w:val="0"/>
        <w:ind w:left="384"/>
        <w:textAlignment w:val="auto"/>
        <w:rPr>
          <w:rFonts w:ascii="Times New Roman" w:eastAsia="標楷體" w:hAnsi="Times New Roman" w:cs="Times New Roman"/>
          <w:b/>
          <w:color w:val="000000"/>
          <w:sz w:val="40"/>
          <w:szCs w:val="24"/>
          <w:lang w:eastAsia="zh-TW"/>
        </w:rPr>
      </w:pPr>
      <w:r>
        <w:rPr>
          <w:rFonts w:ascii="Times New Roman" w:eastAsia="標楷體" w:hAnsi="Times New Roman" w:cs="Times New Roman"/>
          <w:b/>
          <w:color w:val="000000"/>
          <w:sz w:val="40"/>
          <w:szCs w:val="24"/>
          <w:lang w:eastAsia="zh-TW"/>
        </w:rPr>
        <w:lastRenderedPageBreak/>
        <w:t>Scope of Major Transportation Occurrence</w:t>
      </w:r>
    </w:p>
    <w:p w14:paraId="0313FA5F" w14:textId="77777777" w:rsidR="00A53E8A" w:rsidRDefault="00A53E8A">
      <w:pPr>
        <w:suppressAutoHyphens w:val="0"/>
        <w:autoSpaceDE w:val="0"/>
        <w:snapToGrid w:val="0"/>
        <w:ind w:left="384"/>
        <w:textAlignment w:val="auto"/>
        <w:rPr>
          <w:rFonts w:ascii="Times New Roman" w:eastAsia="標楷體" w:hAnsi="Times New Roman" w:cs="Times New Roman"/>
          <w:b/>
          <w:color w:val="000000"/>
          <w:sz w:val="40"/>
          <w:szCs w:val="24"/>
          <w:lang w:eastAsia="zh-TW"/>
        </w:rPr>
      </w:pPr>
    </w:p>
    <w:p w14:paraId="3078CD4E" w14:textId="3210F5AC" w:rsidR="00A53E8A" w:rsidRDefault="001218B2" w:rsidP="00E73F58">
      <w:pPr>
        <w:tabs>
          <w:tab w:val="left" w:pos="674"/>
        </w:tabs>
        <w:suppressAutoHyphens w:val="0"/>
        <w:spacing w:line="480" w:lineRule="exact"/>
        <w:ind w:left="565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 w:rsidRPr="001218B2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Major Railway Occurrence: Where a train or rolling stock of the railway system or the mass rapid transit system is involved in any of the following situations:</w:t>
      </w:r>
    </w:p>
    <w:p w14:paraId="2568E50F" w14:textId="77777777" w:rsidR="00A53E8A" w:rsidRDefault="00EE1D44">
      <w:pPr>
        <w:numPr>
          <w:ilvl w:val="0"/>
          <w:numId w:val="1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During Operation:</w:t>
      </w:r>
    </w:p>
    <w:p w14:paraId="44283203" w14:textId="77777777" w:rsidR="00A53E8A" w:rsidRDefault="00EE1D44">
      <w:pPr>
        <w:numPr>
          <w:ilvl w:val="0"/>
          <w:numId w:val="2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Collision on mainline;</w:t>
      </w:r>
    </w:p>
    <w:p w14:paraId="55137475" w14:textId="77777777" w:rsidR="00A53E8A" w:rsidRDefault="00EE1D44">
      <w:pPr>
        <w:numPr>
          <w:ilvl w:val="0"/>
          <w:numId w:val="2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Derailment on mainline;</w:t>
      </w:r>
    </w:p>
    <w:p w14:paraId="66677E66" w14:textId="4FAD8C0B" w:rsidR="00A53E8A" w:rsidRDefault="001218B2">
      <w:pPr>
        <w:numPr>
          <w:ilvl w:val="0"/>
          <w:numId w:val="2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>
        <w:rPr>
          <w:rFonts w:ascii="Times New Roman" w:eastAsia="新細明體" w:hAnsi="Times New Roman" w:cs="Times New Roman" w:hint="eastAsia"/>
          <w:kern w:val="3"/>
          <w:sz w:val="28"/>
          <w:szCs w:val="28"/>
          <w:lang w:eastAsia="zh-TW"/>
        </w:rPr>
        <w:t>F</w:t>
      </w:r>
      <w:r w:rsidR="00EE1D44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ire on mainline;</w:t>
      </w:r>
    </w:p>
    <w:p w14:paraId="2B68FD5A" w14:textId="4FE2638D" w:rsidR="00A53E8A" w:rsidRPr="001218B2" w:rsidRDefault="001218B2" w:rsidP="001218B2">
      <w:pPr>
        <w:numPr>
          <w:ilvl w:val="0"/>
          <w:numId w:val="2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 w:rsidRPr="001218B2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An occurrence at level crossing, or an occurrence involving a train and road traffic, resulting in a fatality of any person on board the train, or resulting in five or more fatalities and injuries;</w:t>
      </w:r>
    </w:p>
    <w:p w14:paraId="75CC278E" w14:textId="3B120518" w:rsidR="00A53E8A" w:rsidRPr="001218B2" w:rsidRDefault="001218B2" w:rsidP="001218B2">
      <w:pPr>
        <w:numPr>
          <w:ilvl w:val="0"/>
          <w:numId w:val="2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 w:rsidRPr="001218B2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Any situation such as operating against block protection, operating against the signal, signal passed at danger, equipment damage, rolling stock failure, or foreign objects intrusion which may result in a train collision, derailment, or fire, and that, in the judgment of the TTSB, warrants investigation.</w:t>
      </w:r>
    </w:p>
    <w:p w14:paraId="341665D4" w14:textId="2713300E" w:rsidR="00A53E8A" w:rsidRDefault="001218B2">
      <w:pPr>
        <w:numPr>
          <w:ilvl w:val="0"/>
          <w:numId w:val="1"/>
        </w:numPr>
        <w:tabs>
          <w:tab w:val="left" w:pos="0"/>
        </w:tabs>
        <w:suppressAutoHyphens w:val="0"/>
        <w:spacing w:line="480" w:lineRule="exact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>
        <w:rPr>
          <w:rFonts w:ascii="Times New Roman" w:eastAsia="新細明體" w:hAnsi="Times New Roman" w:cs="Times New Roman" w:hint="eastAsia"/>
          <w:kern w:val="3"/>
          <w:sz w:val="28"/>
          <w:szCs w:val="28"/>
          <w:lang w:eastAsia="zh-TW"/>
        </w:rPr>
        <w:t xml:space="preserve">Any </w:t>
      </w:r>
      <w:r w:rsidRPr="001218B2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other occurrence that may significantly affect the life</w:t>
      </w:r>
      <w:r>
        <w:rPr>
          <w:rFonts w:ascii="Times New Roman" w:eastAsia="新細明體" w:hAnsi="Times New Roman" w:cs="Times New Roman" w:hint="eastAsia"/>
          <w:kern w:val="3"/>
          <w:sz w:val="28"/>
          <w:szCs w:val="28"/>
          <w:lang w:eastAsia="zh-TW"/>
        </w:rPr>
        <w:t>,</w:t>
      </w:r>
      <w:r w:rsidR="00EE1D44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 xml:space="preserve"> bodi</w:t>
      </w:r>
      <w:r>
        <w:rPr>
          <w:rFonts w:ascii="Times New Roman" w:eastAsia="新細明體" w:hAnsi="Times New Roman" w:cs="Times New Roman" w:hint="eastAsia"/>
          <w:kern w:val="3"/>
          <w:sz w:val="28"/>
          <w:szCs w:val="28"/>
          <w:lang w:eastAsia="zh-TW"/>
        </w:rPr>
        <w:t>ly</w:t>
      </w:r>
      <w:r w:rsidR="00EE1D44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 xml:space="preserve"> </w:t>
      </w:r>
      <w:r w:rsidRPr="001218B2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safety, or property of the public, and that, in the judgment of</w:t>
      </w:r>
      <w:r w:rsidR="00EE1D44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 xml:space="preserve"> the TTSB</w:t>
      </w:r>
      <w:r>
        <w:rPr>
          <w:rFonts w:ascii="Times New Roman" w:eastAsia="新細明體" w:hAnsi="Times New Roman" w:cs="Times New Roman" w:hint="eastAsia"/>
          <w:kern w:val="3"/>
          <w:sz w:val="28"/>
          <w:szCs w:val="28"/>
          <w:lang w:eastAsia="zh-TW"/>
        </w:rPr>
        <w:t>, warrants investigation</w:t>
      </w:r>
      <w:r w:rsidR="00EE1D44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 xml:space="preserve">. </w:t>
      </w:r>
    </w:p>
    <w:p w14:paraId="5A4D3794" w14:textId="7C4D8122" w:rsidR="00A53E8A" w:rsidRPr="00E73F58" w:rsidRDefault="005A4D1E" w:rsidP="005A4D1E">
      <w:pPr>
        <w:tabs>
          <w:tab w:val="left" w:pos="674"/>
        </w:tabs>
        <w:suppressAutoHyphens w:val="0"/>
        <w:spacing w:line="480" w:lineRule="exact"/>
        <w:ind w:left="565"/>
        <w:jc w:val="both"/>
        <w:textAlignment w:val="auto"/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</w:pPr>
      <w:r w:rsidRPr="005A4D1E">
        <w:rPr>
          <w:rFonts w:ascii="Times New Roman" w:eastAsia="新細明體" w:hAnsi="Times New Roman" w:cs="Times New Roman"/>
          <w:kern w:val="3"/>
          <w:sz w:val="28"/>
          <w:szCs w:val="28"/>
          <w:lang w:eastAsia="zh-TW"/>
        </w:rPr>
        <w:t>For the purposes of Item 4 Subparagraph 1, "an occurrence involving a train and road traffic" refers to a collision between a train or rolling stock and road vehicle(s) or pedestrian(s).</w:t>
      </w:r>
    </w:p>
    <w:p w14:paraId="5F5A0021" w14:textId="77777777" w:rsidR="00A53E8A" w:rsidRDefault="00A53E8A">
      <w:pPr>
        <w:tabs>
          <w:tab w:val="left" w:pos="1133"/>
        </w:tabs>
        <w:suppressAutoHyphens w:val="0"/>
        <w:autoSpaceDE w:val="0"/>
        <w:snapToGrid w:val="0"/>
        <w:spacing w:before="459" w:line="336" w:lineRule="auto"/>
        <w:textAlignment w:val="auto"/>
        <w:rPr>
          <w:rFonts w:ascii="Times New Roman" w:eastAsia="標楷體" w:hAnsi="Times New Roman" w:cs="Times New Roman"/>
          <w:color w:val="000000"/>
          <w:sz w:val="28"/>
          <w:szCs w:val="24"/>
          <w:lang w:eastAsia="zh-TW"/>
        </w:rPr>
      </w:pPr>
    </w:p>
    <w:p w14:paraId="1AC3EA40" w14:textId="77777777" w:rsidR="00A53E8A" w:rsidRDefault="00A53E8A">
      <w:pPr>
        <w:pStyle w:val="a3"/>
        <w:snapToGrid w:val="0"/>
        <w:spacing w:before="0" w:line="360" w:lineRule="atLeast"/>
        <w:ind w:left="708" w:hanging="708"/>
        <w:jc w:val="both"/>
        <w:rPr>
          <w:rFonts w:ascii="Times New Roman" w:eastAsia="標楷體" w:hAnsi="Times New Roman" w:cs="Times New Roman"/>
          <w:b w:val="0"/>
          <w:bCs w:val="0"/>
          <w:color w:val="000000"/>
          <w:szCs w:val="24"/>
          <w:lang w:eastAsia="zh-TW"/>
        </w:rPr>
      </w:pPr>
    </w:p>
    <w:p w14:paraId="68FE612E" w14:textId="77777777" w:rsidR="00A53E8A" w:rsidRDefault="00A53E8A">
      <w:pPr>
        <w:pStyle w:val="a3"/>
        <w:snapToGrid w:val="0"/>
        <w:spacing w:before="0" w:line="360" w:lineRule="atLeast"/>
        <w:ind w:left="708" w:hanging="708"/>
        <w:jc w:val="both"/>
        <w:rPr>
          <w:rFonts w:ascii="Times New Roman" w:eastAsia="標楷體" w:hAnsi="Times New Roman" w:cs="Times New Roman"/>
          <w:b w:val="0"/>
          <w:bCs w:val="0"/>
          <w:color w:val="000000"/>
          <w:szCs w:val="24"/>
          <w:lang w:eastAsia="zh-TW"/>
        </w:rPr>
      </w:pPr>
    </w:p>
    <w:p w14:paraId="01E309F1" w14:textId="77777777" w:rsidR="00A53E8A" w:rsidRDefault="00A53E8A">
      <w:pPr>
        <w:pStyle w:val="a3"/>
        <w:snapToGrid w:val="0"/>
        <w:spacing w:before="0" w:line="360" w:lineRule="atLeast"/>
        <w:ind w:left="708" w:hanging="708"/>
        <w:jc w:val="both"/>
        <w:rPr>
          <w:rFonts w:ascii="Times New Roman" w:eastAsia="標楷體" w:hAnsi="Times New Roman" w:cs="Times New Roman"/>
          <w:b w:val="0"/>
          <w:bCs w:val="0"/>
          <w:color w:val="000000"/>
          <w:szCs w:val="24"/>
          <w:lang w:eastAsia="zh-TW"/>
        </w:rPr>
      </w:pPr>
    </w:p>
    <w:p w14:paraId="7E01090F" w14:textId="77777777" w:rsidR="00A53E8A" w:rsidRDefault="00A53E8A">
      <w:pPr>
        <w:pStyle w:val="a3"/>
        <w:snapToGrid w:val="0"/>
        <w:spacing w:before="0" w:line="360" w:lineRule="atLeast"/>
        <w:ind w:left="708" w:hanging="708"/>
        <w:jc w:val="both"/>
        <w:rPr>
          <w:rFonts w:ascii="Times New Roman" w:eastAsia="標楷體" w:hAnsi="Times New Roman" w:cs="Times New Roman"/>
          <w:b w:val="0"/>
          <w:bCs w:val="0"/>
          <w:color w:val="000000"/>
          <w:szCs w:val="24"/>
          <w:lang w:eastAsia="zh-TW"/>
        </w:rPr>
      </w:pPr>
    </w:p>
    <w:p w14:paraId="08C59298" w14:textId="77777777" w:rsidR="00A53E8A" w:rsidRDefault="00EE1D44">
      <w:pPr>
        <w:suppressAutoHyphens w:val="0"/>
        <w:autoSpaceDE w:val="0"/>
        <w:snapToGrid w:val="0"/>
        <w:jc w:val="both"/>
        <w:textAlignment w:val="auto"/>
        <w:rPr>
          <w:rFonts w:ascii="Times New Roman" w:eastAsia="標楷體" w:hAnsi="Times New Roman" w:cs="Times New Roman"/>
          <w:color w:val="000000"/>
          <w:sz w:val="40"/>
          <w:szCs w:val="24"/>
          <w:lang w:eastAsia="zh-TW"/>
        </w:rPr>
      </w:pPr>
      <w:r>
        <w:rPr>
          <w:rFonts w:ascii="Times New Roman" w:eastAsia="標楷體" w:hAnsi="Times New Roman" w:cs="Times New Roman"/>
          <w:color w:val="000000"/>
          <w:sz w:val="40"/>
          <w:szCs w:val="24"/>
          <w:lang w:eastAsia="zh-TW"/>
        </w:rPr>
        <w:t>The Regulation Governing the Handling of               Investigation Procedures for Railway Occurrence</w:t>
      </w:r>
    </w:p>
    <w:p w14:paraId="1E958B4A" w14:textId="77777777" w:rsidR="00A53E8A" w:rsidRDefault="00A53E8A">
      <w:pPr>
        <w:suppressAutoHyphens w:val="0"/>
        <w:autoSpaceDE w:val="0"/>
        <w:snapToGrid w:val="0"/>
        <w:ind w:left="384"/>
        <w:textAlignment w:val="auto"/>
        <w:rPr>
          <w:rFonts w:ascii="Times New Roman" w:eastAsia="標楷體" w:hAnsi="Times New Roman" w:cs="Times New Roman"/>
          <w:color w:val="000000"/>
          <w:sz w:val="40"/>
          <w:szCs w:val="24"/>
          <w:lang w:eastAsia="zh-TW"/>
        </w:rPr>
      </w:pPr>
    </w:p>
    <w:p w14:paraId="6A0D66F4" w14:textId="77777777" w:rsidR="00A53E8A" w:rsidRDefault="00EE1D44">
      <w:pPr>
        <w:suppressAutoHyphens w:val="0"/>
        <w:autoSpaceDE w:val="0"/>
        <w:snapToGrid w:val="0"/>
        <w:spacing w:before="17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>Article 3</w:t>
      </w:r>
    </w:p>
    <w:p w14:paraId="4F0F1835" w14:textId="77777777" w:rsidR="00CF61A2" w:rsidRDefault="002E2895" w:rsidP="00E73F58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Following a major railway occurrence or a suspected occurrence, the public/private operators, the organizations of traffic control, the fire department, and the police department shall, within the time limit specified in Article 9 of the Act, report to the TTSB. </w:t>
      </w:r>
    </w:p>
    <w:p w14:paraId="0A64727B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In addition, pursuant to Paragraph 2, Article 9 of the Act, the public/private operators shall report to the TTSB any of the following occurrences involving trains or rolling stock of the railway system or the mass rapid transit system: </w:t>
      </w:r>
    </w:p>
    <w:p w14:paraId="24AC366C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1. Operation against block protection. </w:t>
      </w:r>
    </w:p>
    <w:p w14:paraId="3D405888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2. Operation against the signal. </w:t>
      </w:r>
    </w:p>
    <w:p w14:paraId="74BF6533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3. Signal passed at danger (SPAD). </w:t>
      </w:r>
    </w:p>
    <w:p w14:paraId="6B63760D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4. Equipment damage. </w:t>
      </w:r>
    </w:p>
    <w:p w14:paraId="06A5578C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5. Rolling stock failure. </w:t>
      </w:r>
    </w:p>
    <w:p w14:paraId="484B36A5" w14:textId="715114F1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>6. Death of a person onboard</w:t>
      </w:r>
      <w:r w:rsidR="00CF61A2">
        <w:rPr>
          <w:rFonts w:ascii="Times New Roman" w:eastAsia="新細明體" w:hAnsi="Times New Roman" w:cs="Times New Roman" w:hint="eastAsia"/>
          <w:color w:val="000000"/>
          <w:sz w:val="28"/>
          <w:szCs w:val="24"/>
          <w:lang w:eastAsia="zh-TW"/>
        </w:rPr>
        <w:t>.</w:t>
      </w: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 </w:t>
      </w:r>
    </w:p>
    <w:p w14:paraId="09772F55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7. Death or injury of three or more persons. </w:t>
      </w:r>
    </w:p>
    <w:p w14:paraId="2A5950DD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8. Train or rolling stock uncoupling. </w:t>
      </w:r>
    </w:p>
    <w:p w14:paraId="4072C633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9. Train or rolling stock runaway movement. </w:t>
      </w:r>
    </w:p>
    <w:p w14:paraId="008329E4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10.Incorrect signal setting. </w:t>
      </w:r>
    </w:p>
    <w:p w14:paraId="7EDDF5A2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11.Electrical equipment failure. </w:t>
      </w:r>
    </w:p>
    <w:p w14:paraId="67C12D47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12.Operation safety device failure. </w:t>
      </w:r>
    </w:p>
    <w:p w14:paraId="31C4423A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lastRenderedPageBreak/>
        <w:t xml:space="preserve">13.Incapacitation of the driver. </w:t>
      </w:r>
    </w:p>
    <w:p w14:paraId="122217BB" w14:textId="77777777" w:rsidR="00CF61A2" w:rsidRDefault="002E2895" w:rsidP="00CF61A2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 xml:space="preserve">14.Foreign object intrusion. </w:t>
      </w:r>
    </w:p>
    <w:p w14:paraId="0F0B898A" w14:textId="3A8ECBDE" w:rsidR="00A53E8A" w:rsidRDefault="002E2895" w:rsidP="00E73F58">
      <w:pPr>
        <w:suppressAutoHyphens w:val="0"/>
        <w:autoSpaceDE w:val="0"/>
        <w:snapToGrid w:val="0"/>
        <w:spacing w:before="274" w:line="290" w:lineRule="auto"/>
        <w:ind w:right="73" w:firstLine="480"/>
        <w:jc w:val="both"/>
        <w:textAlignment w:val="auto"/>
      </w:pPr>
      <w:r w:rsidRPr="002E2895">
        <w:rPr>
          <w:rFonts w:ascii="Times New Roman" w:eastAsia="新細明體" w:hAnsi="Times New Roman" w:cs="Times New Roman"/>
          <w:color w:val="000000"/>
          <w:sz w:val="28"/>
          <w:szCs w:val="24"/>
          <w:lang w:eastAsia="zh-TW"/>
        </w:rPr>
        <w:t>In the event of any of the occurrences, the public/private operators, the transportation control agency, the fire department, and the police department shall submit a major railway occurrence report to the TTSB and give the TTSB duty officer a status report.</w:t>
      </w:r>
    </w:p>
    <w:sectPr w:rsidR="00A53E8A">
      <w:pgSz w:w="11906" w:h="16838"/>
      <w:pgMar w:top="1440" w:right="1800" w:bottom="1134" w:left="1800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85D41" w14:textId="77777777" w:rsidR="00E451A1" w:rsidRDefault="00E451A1">
      <w:r>
        <w:separator/>
      </w:r>
    </w:p>
  </w:endnote>
  <w:endnote w:type="continuationSeparator" w:id="0">
    <w:p w14:paraId="1E679C7F" w14:textId="77777777" w:rsidR="00E451A1" w:rsidRDefault="00E4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C443C" w14:textId="77777777" w:rsidR="00E451A1" w:rsidRDefault="00E451A1">
      <w:r>
        <w:rPr>
          <w:color w:val="000000"/>
        </w:rPr>
        <w:separator/>
      </w:r>
    </w:p>
  </w:footnote>
  <w:footnote w:type="continuationSeparator" w:id="0">
    <w:p w14:paraId="3E877568" w14:textId="77777777" w:rsidR="00E451A1" w:rsidRDefault="00E45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C5F69"/>
    <w:multiLevelType w:val="multilevel"/>
    <w:tmpl w:val="06A69000"/>
    <w:lvl w:ilvl="0">
      <w:start w:val="1"/>
      <w:numFmt w:val="decimal"/>
      <w:lvlText w:val="%1."/>
      <w:lvlJc w:val="left"/>
      <w:pPr>
        <w:ind w:left="1702" w:hanging="567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61FA02D7"/>
    <w:multiLevelType w:val="multilevel"/>
    <w:tmpl w:val="4160636C"/>
    <w:lvl w:ilvl="0">
      <w:start w:val="1"/>
      <w:numFmt w:val="decimal"/>
      <w:lvlText w:val="%1."/>
      <w:lvlJc w:val="left"/>
      <w:pPr>
        <w:ind w:left="763" w:hanging="48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62AF1332"/>
    <w:multiLevelType w:val="multilevel"/>
    <w:tmpl w:val="4074140A"/>
    <w:lvl w:ilvl="0">
      <w:start w:val="1"/>
      <w:numFmt w:val="upperRoman"/>
      <w:lvlText w:val="(%1)"/>
      <w:lvlJc w:val="left"/>
      <w:pPr>
        <w:ind w:left="1133" w:hanging="566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 w16cid:durableId="92284745">
    <w:abstractNumId w:val="2"/>
  </w:num>
  <w:num w:numId="2" w16cid:durableId="657927227">
    <w:abstractNumId w:val="0"/>
  </w:num>
  <w:num w:numId="3" w16cid:durableId="129179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E8A"/>
    <w:rsid w:val="001218B2"/>
    <w:rsid w:val="001D1A0A"/>
    <w:rsid w:val="001D3AAA"/>
    <w:rsid w:val="0025461D"/>
    <w:rsid w:val="002D04CE"/>
    <w:rsid w:val="002E2895"/>
    <w:rsid w:val="00322548"/>
    <w:rsid w:val="00355E0F"/>
    <w:rsid w:val="003748EB"/>
    <w:rsid w:val="003F4E0D"/>
    <w:rsid w:val="00490C0E"/>
    <w:rsid w:val="005A4D1E"/>
    <w:rsid w:val="00664AB4"/>
    <w:rsid w:val="006910CC"/>
    <w:rsid w:val="007B3CE3"/>
    <w:rsid w:val="008A4BC0"/>
    <w:rsid w:val="008A4FCA"/>
    <w:rsid w:val="009D311B"/>
    <w:rsid w:val="00A53E8A"/>
    <w:rsid w:val="00AD31A8"/>
    <w:rsid w:val="00BA71AE"/>
    <w:rsid w:val="00C17380"/>
    <w:rsid w:val="00C179B1"/>
    <w:rsid w:val="00CA136E"/>
    <w:rsid w:val="00CE1B61"/>
    <w:rsid w:val="00CF61A2"/>
    <w:rsid w:val="00E400FF"/>
    <w:rsid w:val="00E451A1"/>
    <w:rsid w:val="00E703D5"/>
    <w:rsid w:val="00E73F58"/>
    <w:rsid w:val="00EC5AC6"/>
    <w:rsid w:val="00EE1D44"/>
    <w:rsid w:val="00F01901"/>
    <w:rsid w:val="00FA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C98F7"/>
  <w15:docId w15:val="{2E5FF325-1BE7-49CC-A9BB-50C3A6BC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" w:hAnsi="Arial" w:cs="Arial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"/>
    </w:pPr>
    <w:rPr>
      <w:b/>
      <w:bCs/>
      <w:sz w:val="28"/>
      <w:szCs w:val="28"/>
    </w:rPr>
  </w:style>
  <w:style w:type="character" w:customStyle="1" w:styleId="a4">
    <w:name w:val="本文 字元"/>
    <w:basedOn w:val="a0"/>
    <w:rPr>
      <w:rFonts w:ascii="Arial" w:eastAsia="Arial" w:hAnsi="Arial" w:cs="Arial"/>
      <w:b/>
      <w:bCs/>
      <w:kern w:val="0"/>
      <w:sz w:val="28"/>
      <w:szCs w:val="28"/>
      <w:lang w:eastAsia="en-US"/>
    </w:rPr>
  </w:style>
  <w:style w:type="paragraph" w:styleId="a5">
    <w:name w:val="List Paragraph"/>
    <w:basedOn w:val="a"/>
  </w:style>
  <w:style w:type="paragraph" w:customStyle="1" w:styleId="TableParagraph">
    <w:name w:val="Table Paragraph"/>
    <w:basedOn w:val="a"/>
    <w:pPr>
      <w:spacing w:before="58"/>
      <w:jc w:val="center"/>
    </w:p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Balloon Text"/>
    <w:basedOn w:val="a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kern w:val="0"/>
      <w:sz w:val="18"/>
      <w:szCs w:val="18"/>
      <w:lang w:eastAsia="en-US"/>
    </w:rPr>
  </w:style>
  <w:style w:type="paragraph" w:customStyle="1" w:styleId="a9">
    <w:name w:val="表格"/>
    <w:basedOn w:val="a"/>
    <w:pPr>
      <w:spacing w:before="60" w:after="120"/>
      <w:ind w:firstLine="200"/>
      <w:jc w:val="both"/>
    </w:pPr>
    <w:rPr>
      <w:rFonts w:eastAsia="標楷體" w:cs="Times New Roman"/>
      <w:kern w:val="3"/>
      <w:sz w:val="20"/>
      <w:szCs w:val="20"/>
      <w:lang w:eastAsia="zh-TW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Pr>
      <w:rFonts w:ascii="Arial" w:eastAsia="Arial" w:hAnsi="Arial" w:cs="Arial"/>
      <w:kern w:val="0"/>
      <w:sz w:val="20"/>
      <w:szCs w:val="20"/>
      <w:lang w:eastAsia="en-US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Pr>
      <w:rFonts w:ascii="Arial" w:eastAsia="Arial" w:hAnsi="Arial" w:cs="Arial"/>
      <w:kern w:val="0"/>
      <w:sz w:val="20"/>
      <w:szCs w:val="20"/>
      <w:lang w:eastAsia="en-US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ae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eastAsia="新細明體" w:hAnsi="Calibri Light" w:cs="Times New Roman"/>
      <w:i/>
      <w:iCs/>
      <w:kern w:val="3"/>
      <w:sz w:val="24"/>
      <w:szCs w:val="24"/>
      <w:lang w:eastAsia="zh-TW"/>
    </w:rPr>
  </w:style>
  <w:style w:type="character" w:customStyle="1" w:styleId="af">
    <w:name w:val="副標題 字元"/>
    <w:basedOn w:val="a0"/>
    <w:rPr>
      <w:rFonts w:ascii="Calibri Light" w:eastAsia="新細明體" w:hAnsi="Calibri Light" w:cs="Times New Roman"/>
      <w:i/>
      <w:iCs/>
      <w:szCs w:val="24"/>
    </w:rPr>
  </w:style>
  <w:style w:type="paragraph" w:customStyle="1" w:styleId="af0">
    <w:name w:val="條文"/>
    <w:basedOn w:val="a"/>
    <w:pPr>
      <w:spacing w:before="240" w:after="80" w:line="360" w:lineRule="exact"/>
      <w:ind w:left="1160" w:hanging="945"/>
      <w:jc w:val="both"/>
    </w:pPr>
    <w:rPr>
      <w:rFonts w:ascii="Times New Roman" w:eastAsia="細明體" w:hAnsi="Times New Roman" w:cs="Times New Roman"/>
      <w:kern w:val="3"/>
      <w:sz w:val="24"/>
      <w:szCs w:val="24"/>
      <w:lang w:eastAsia="zh-TW"/>
    </w:rPr>
  </w:style>
  <w:style w:type="paragraph" w:styleId="af1">
    <w:name w:val="Revision"/>
    <w:hidden/>
    <w:uiPriority w:val="99"/>
    <w:semiHidden/>
    <w:rsid w:val="00CA136E"/>
    <w:pPr>
      <w:autoSpaceDN/>
      <w:textAlignment w:val="auto"/>
    </w:pPr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_team-rail@ttsb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yannian</dc:creator>
  <cp:lastModifiedBy>ChinHung Liu</cp:lastModifiedBy>
  <cp:revision>20</cp:revision>
  <cp:lastPrinted>2025-02-25T01:31:00Z</cp:lastPrinted>
  <dcterms:created xsi:type="dcterms:W3CDTF">2026-08-28T01:43:00Z</dcterms:created>
  <dcterms:modified xsi:type="dcterms:W3CDTF">2026-09-08T08:54:00Z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1290b78d2cf382f477c81351ece5d822076d6fcfdcaaa42090417af7894132cd</vt:lpwstr>
  </property>
</Properties>
</file>